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B7" w:rsidRPr="00946E9D" w:rsidRDefault="00946E9D" w:rsidP="00EF56B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46E9D">
        <w:rPr>
          <w:rFonts w:asciiTheme="minorHAnsi" w:hAnsiTheme="minorHAnsi" w:cstheme="minorHAnsi"/>
          <w:b/>
          <w:sz w:val="22"/>
          <w:szCs w:val="22"/>
        </w:rPr>
        <w:t>Załączniki nr</w:t>
      </w:r>
      <w:r w:rsidR="00EF56B7" w:rsidRPr="00946E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6E9D">
        <w:rPr>
          <w:rFonts w:asciiTheme="minorHAnsi" w:hAnsiTheme="minorHAnsi" w:cstheme="minorHAnsi"/>
          <w:b/>
          <w:sz w:val="22"/>
          <w:szCs w:val="22"/>
        </w:rPr>
        <w:t>8</w:t>
      </w:r>
    </w:p>
    <w:p w:rsidR="00EF56B7" w:rsidRPr="00946E9D" w:rsidRDefault="00EF56B7" w:rsidP="00EF56B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46E9D">
        <w:rPr>
          <w:rFonts w:asciiTheme="minorHAnsi" w:hAnsiTheme="minorHAnsi" w:cstheme="minorHAnsi"/>
          <w:b/>
          <w:sz w:val="22"/>
          <w:szCs w:val="22"/>
        </w:rPr>
        <w:t xml:space="preserve">Wykaz modeli zabytkowych </w:t>
      </w:r>
    </w:p>
    <w:p w:rsidR="00EF56B7" w:rsidRPr="00946E9D" w:rsidRDefault="00EF56B7" w:rsidP="00EF56B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F56B7" w:rsidRPr="00946E9D" w:rsidRDefault="00EF56B7" w:rsidP="00EF56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E9D">
        <w:rPr>
          <w:rFonts w:asciiTheme="minorHAnsi" w:hAnsiTheme="minorHAnsi" w:cstheme="minorHAnsi"/>
          <w:b/>
          <w:sz w:val="22"/>
          <w:szCs w:val="22"/>
        </w:rPr>
        <w:t>Modele statków różnych typów wyprodukowanych w Stoczni Gdańskiej po II wojnie światowej (wybór na wystawę „Sołdek i jego czasy”)</w:t>
      </w:r>
      <w:r w:rsidR="00F24FB4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r w:rsidR="006A155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</w:p>
    <w:p w:rsidR="003E3115" w:rsidRPr="00946E9D" w:rsidRDefault="003E3115" w:rsidP="00EF56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F56B7" w:rsidRPr="00946E9D" w:rsidRDefault="00EF56B7" w:rsidP="00EF56B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46E9D">
        <w:rPr>
          <w:rFonts w:asciiTheme="minorHAnsi" w:hAnsiTheme="minorHAnsi" w:cstheme="minorHAnsi"/>
          <w:b/>
          <w:sz w:val="20"/>
          <w:szCs w:val="20"/>
        </w:rPr>
        <w:t>Charakterystyka modeli:</w:t>
      </w:r>
    </w:p>
    <w:p w:rsidR="00EF56B7" w:rsidRPr="00946E9D" w:rsidRDefault="00EF56B7" w:rsidP="00EF56B7">
      <w:pPr>
        <w:jc w:val="both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sz w:val="20"/>
          <w:szCs w:val="20"/>
        </w:rPr>
        <w:t xml:space="preserve">Modele zabytkowe, wykonane z drewna i metalu z II połowy XX wieku. Modele na drewnianych, płaskich podstawach. Należy zwrócić uwagę na wymiary obiektów – zwłaszcza wymiary podstaw do których powinny zostać dopasowane klosze (nie dotyczy jeśli klosze będą mocowane do podstawy całości – kubika). Opisy modeli powinny znajdować się w dobrze widocznym i dostępnym miejscu dla zwiedzającego na materiale trwałym i odpornym na wilgoć i gwałtowne wahania temperatur. Opisy wykonane w j. polskim i j. angielskim. </w:t>
      </w:r>
    </w:p>
    <w:p w:rsidR="00946E9D" w:rsidRDefault="00946E9D" w:rsidP="00EF56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F56B7" w:rsidRPr="00946E9D" w:rsidRDefault="00EF56B7" w:rsidP="00EF56B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46E9D">
        <w:rPr>
          <w:rFonts w:asciiTheme="minorHAnsi" w:hAnsiTheme="minorHAnsi" w:cstheme="minorHAnsi"/>
          <w:b/>
          <w:sz w:val="20"/>
          <w:szCs w:val="20"/>
        </w:rPr>
        <w:t>Lista modeli statków:</w:t>
      </w:r>
    </w:p>
    <w:p w:rsidR="003E3115" w:rsidRPr="00946E9D" w:rsidRDefault="003E3115" w:rsidP="00EF56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F56B7" w:rsidRPr="00946E9D" w:rsidRDefault="00EF56B7" w:rsidP="00EF56B7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946E9D">
        <w:rPr>
          <w:rFonts w:asciiTheme="minorHAnsi" w:hAnsiTheme="minorHAnsi" w:cstheme="minorHAnsi"/>
          <w:b/>
          <w:sz w:val="20"/>
          <w:szCs w:val="20"/>
        </w:rPr>
        <w:t>Model statku Sołdek – do zbudowania w skali 1:</w:t>
      </w:r>
      <w:r w:rsidR="00E863FF">
        <w:rPr>
          <w:rFonts w:asciiTheme="minorHAnsi" w:hAnsiTheme="minorHAnsi" w:cstheme="minorHAnsi"/>
          <w:b/>
          <w:sz w:val="20"/>
          <w:szCs w:val="20"/>
        </w:rPr>
        <w:t>75</w:t>
      </w:r>
    </w:p>
    <w:p w:rsidR="00EF56B7" w:rsidRPr="00946E9D" w:rsidRDefault="00EF56B7" w:rsidP="00EF56B7">
      <w:pPr>
        <w:pStyle w:val="Akapitzlist"/>
        <w:spacing w:line="360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sz w:val="20"/>
          <w:szCs w:val="20"/>
        </w:rPr>
        <w:t xml:space="preserve">Wymiary: dł. </w:t>
      </w:r>
      <w:r w:rsidR="00E863FF">
        <w:rPr>
          <w:rFonts w:asciiTheme="minorHAnsi" w:hAnsiTheme="minorHAnsi" w:cstheme="minorHAnsi"/>
          <w:sz w:val="20"/>
          <w:szCs w:val="20"/>
        </w:rPr>
        <w:t>ok. 125</w:t>
      </w:r>
      <w:r w:rsidRPr="00946E9D">
        <w:rPr>
          <w:rFonts w:asciiTheme="minorHAnsi" w:hAnsiTheme="minorHAnsi" w:cstheme="minorHAnsi"/>
          <w:sz w:val="20"/>
          <w:szCs w:val="20"/>
        </w:rPr>
        <w:t xml:space="preserve"> cm; szer. ok. </w:t>
      </w:r>
      <w:r w:rsidR="00E863FF">
        <w:rPr>
          <w:rFonts w:asciiTheme="minorHAnsi" w:hAnsiTheme="minorHAnsi" w:cstheme="minorHAnsi"/>
          <w:sz w:val="20"/>
          <w:szCs w:val="20"/>
        </w:rPr>
        <w:t>16,5</w:t>
      </w:r>
      <w:r w:rsidRPr="00946E9D">
        <w:rPr>
          <w:rFonts w:asciiTheme="minorHAnsi" w:hAnsiTheme="minorHAnsi" w:cstheme="minorHAnsi"/>
          <w:sz w:val="20"/>
          <w:szCs w:val="20"/>
        </w:rPr>
        <w:t xml:space="preserve"> cm; wys. ok. </w:t>
      </w:r>
      <w:r w:rsidR="0098725D">
        <w:rPr>
          <w:rFonts w:asciiTheme="minorHAnsi" w:hAnsiTheme="minorHAnsi" w:cstheme="minorHAnsi"/>
          <w:sz w:val="20"/>
          <w:szCs w:val="20"/>
        </w:rPr>
        <w:t>27</w:t>
      </w:r>
      <w:r w:rsidRPr="00946E9D">
        <w:rPr>
          <w:rFonts w:asciiTheme="minorHAnsi" w:hAnsiTheme="minorHAnsi" w:cstheme="minorHAnsi"/>
          <w:sz w:val="20"/>
          <w:szCs w:val="20"/>
        </w:rPr>
        <w:t xml:space="preserve"> cm (do realizacji w 2020 roku.)</w:t>
      </w:r>
    </w:p>
    <w:p w:rsidR="00EF56B7" w:rsidRPr="00946E9D" w:rsidRDefault="00EF56B7" w:rsidP="00EF56B7">
      <w:pPr>
        <w:pStyle w:val="Akapitzlist"/>
        <w:spacing w:line="360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sz w:val="20"/>
          <w:szCs w:val="20"/>
        </w:rPr>
        <w:t>Brak foto, materiał tworzywo sztuczne</w:t>
      </w:r>
    </w:p>
    <w:p w:rsidR="00EF56B7" w:rsidRPr="00946E9D" w:rsidRDefault="00EF56B7" w:rsidP="00EF56B7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946E9D">
        <w:rPr>
          <w:rFonts w:asciiTheme="minorHAnsi" w:hAnsiTheme="minorHAnsi" w:cstheme="minorHAnsi"/>
          <w:b/>
          <w:sz w:val="20"/>
          <w:szCs w:val="20"/>
        </w:rPr>
        <w:t>Model trawlera B-14, skala 1:100, NMM/BO/2122; Sołdek ładownia nr 4-dół.</w:t>
      </w:r>
    </w:p>
    <w:p w:rsidR="00EF56B7" w:rsidRPr="00946E9D" w:rsidRDefault="00EF56B7" w:rsidP="00EF56B7">
      <w:pPr>
        <w:pStyle w:val="Akapitzlist"/>
        <w:spacing w:line="360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sz w:val="20"/>
          <w:szCs w:val="20"/>
        </w:rPr>
        <w:t>długość podstawy – 80 cm; szerokość podstawy – 20 cm; wysokość całkowita – 32 cm; Wymiary podstawy pod potencjalny klosz: długość podstawy – 77,5 cm; szerokość podstawy – 17,5 cm; grubość szczeliny – 4 mm</w:t>
      </w:r>
    </w:p>
    <w:p w:rsidR="00946E9D" w:rsidRDefault="00EF56B7" w:rsidP="00EF56B7">
      <w:pPr>
        <w:pStyle w:val="Akapitzlist"/>
        <w:spacing w:line="360" w:lineRule="auto"/>
        <w:ind w:left="714"/>
        <w:jc w:val="center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44E5DE5" wp14:editId="7D75106D">
            <wp:extent cx="4331747" cy="2888615"/>
            <wp:effectExtent l="0" t="0" r="0" b="6985"/>
            <wp:docPr id="1" name="Obraz 1" descr="C:\Users\Kuba\Desktop\NMM-BO-2122_MG_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\Desktop\NMM-BO-2122_MG_3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11" cy="288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9D" w:rsidRDefault="00946E9D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F56B7" w:rsidRPr="00946E9D" w:rsidRDefault="00EF56B7" w:rsidP="00EF56B7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946E9D">
        <w:rPr>
          <w:rFonts w:asciiTheme="minorHAnsi" w:hAnsiTheme="minorHAnsi" w:cstheme="minorHAnsi"/>
          <w:b/>
          <w:sz w:val="20"/>
          <w:szCs w:val="20"/>
        </w:rPr>
        <w:lastRenderedPageBreak/>
        <w:t>Model holownika B-60, skala 1:50, NMM/BO/2121; Sołdek ładownia nr 4-dół.</w:t>
      </w:r>
    </w:p>
    <w:p w:rsidR="00EF56B7" w:rsidRPr="00946E9D" w:rsidRDefault="00EF56B7" w:rsidP="00EF56B7">
      <w:pPr>
        <w:pStyle w:val="Akapitzlist"/>
        <w:spacing w:line="360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sz w:val="20"/>
          <w:szCs w:val="20"/>
        </w:rPr>
        <w:t>długość podstawy – 76 cm; szerokość podstawy – 22 cm; wysokość całkowita – 41 cm; Wymiary podstawy pod potencjalny klosz: długość podstawy – 73,5 cm; szerokość podstawy – 19,5 cm; grubość szczeliny – 4 mm</w:t>
      </w:r>
    </w:p>
    <w:p w:rsidR="00EF56B7" w:rsidRPr="00946E9D" w:rsidRDefault="00EF56B7" w:rsidP="00EF56B7">
      <w:pPr>
        <w:pStyle w:val="Akapitzlist"/>
        <w:spacing w:line="360" w:lineRule="auto"/>
        <w:ind w:left="714"/>
        <w:jc w:val="center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DA76D48" wp14:editId="5B183E31">
            <wp:extent cx="3985131" cy="2657475"/>
            <wp:effectExtent l="0" t="0" r="0" b="0"/>
            <wp:docPr id="2" name="Obraz 2" descr="C:\Users\Kuba\Desktop\NMM-BO-2121_MG_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ba\Desktop\NMM-BO-2121_MG_3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60" cy="266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B7" w:rsidRPr="00946E9D" w:rsidRDefault="00EF56B7" w:rsidP="00EF56B7">
      <w:pPr>
        <w:pStyle w:val="Akapitzlist"/>
        <w:spacing w:line="360" w:lineRule="auto"/>
        <w:ind w:left="714"/>
        <w:jc w:val="center"/>
        <w:rPr>
          <w:rFonts w:asciiTheme="minorHAnsi" w:hAnsiTheme="minorHAnsi" w:cstheme="minorHAnsi"/>
          <w:sz w:val="20"/>
          <w:szCs w:val="20"/>
        </w:rPr>
      </w:pPr>
    </w:p>
    <w:p w:rsidR="00EF56B7" w:rsidRPr="00946E9D" w:rsidRDefault="00EF56B7" w:rsidP="00EF56B7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946E9D">
        <w:rPr>
          <w:rFonts w:asciiTheme="minorHAnsi" w:hAnsiTheme="minorHAnsi" w:cstheme="minorHAnsi"/>
          <w:b/>
          <w:sz w:val="20"/>
          <w:szCs w:val="20"/>
        </w:rPr>
        <w:t>Model zbiornikowca typu B-70 (przekrój wzdłużny), skala 1:100, NMM/BO/2124, Sołdek ładownia nr 4-dół.</w:t>
      </w:r>
    </w:p>
    <w:p w:rsidR="00EF56B7" w:rsidRPr="00946E9D" w:rsidRDefault="00EF56B7" w:rsidP="00EF56B7">
      <w:pPr>
        <w:pStyle w:val="Akapitzlist"/>
        <w:spacing w:line="360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sz w:val="20"/>
          <w:szCs w:val="20"/>
        </w:rPr>
        <w:t>długość podstawy – 200 cm; szerokość podstawy – 29,5 cm; wysokość całkowita – 46 cm; Wymiary podstawy pod potencjalny klosz: długość podstawy – 197,5 cm; szerokość podstawy – 27,5 cm; grubość szczeliny – 4 mm</w:t>
      </w:r>
    </w:p>
    <w:p w:rsidR="00EF56B7" w:rsidRPr="00946E9D" w:rsidRDefault="00EF56B7" w:rsidP="00EF56B7">
      <w:pPr>
        <w:pStyle w:val="Akapitzlis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C16D23D" wp14:editId="228C5257">
            <wp:extent cx="3971925" cy="2647950"/>
            <wp:effectExtent l="0" t="0" r="9525" b="0"/>
            <wp:docPr id="3" name="Obraz 3" descr="C:\Users\Kuba\Desktop\NMM-BO-2124_MG_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ba\Desktop\NMM-BO-2124_MG_5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93" cy="26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B7" w:rsidRPr="00946E9D" w:rsidRDefault="00EF56B7" w:rsidP="00EF56B7">
      <w:pPr>
        <w:pStyle w:val="Akapitzlis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EF56B7" w:rsidRPr="00946E9D" w:rsidRDefault="00EF56B7" w:rsidP="00EF56B7">
      <w:pPr>
        <w:spacing w:line="276" w:lineRule="auto"/>
        <w:ind w:left="567" w:hanging="141"/>
        <w:rPr>
          <w:rFonts w:asciiTheme="minorHAnsi" w:hAnsiTheme="minorHAnsi" w:cstheme="minorHAnsi"/>
          <w:sz w:val="20"/>
          <w:szCs w:val="20"/>
        </w:rPr>
      </w:pPr>
    </w:p>
    <w:p w:rsidR="00792F69" w:rsidRPr="00946E9D" w:rsidRDefault="00792F69" w:rsidP="00EF56B7">
      <w:pPr>
        <w:spacing w:line="276" w:lineRule="auto"/>
        <w:ind w:left="567" w:hanging="141"/>
        <w:rPr>
          <w:rFonts w:asciiTheme="minorHAnsi" w:hAnsiTheme="minorHAnsi" w:cstheme="minorHAnsi"/>
          <w:sz w:val="20"/>
          <w:szCs w:val="20"/>
        </w:rPr>
      </w:pPr>
    </w:p>
    <w:p w:rsidR="00792F69" w:rsidRPr="00946E9D" w:rsidRDefault="00792F69" w:rsidP="00EF56B7">
      <w:pPr>
        <w:spacing w:line="276" w:lineRule="auto"/>
        <w:ind w:left="567" w:hanging="141"/>
        <w:rPr>
          <w:rFonts w:asciiTheme="minorHAnsi" w:hAnsiTheme="minorHAnsi" w:cstheme="minorHAnsi"/>
          <w:sz w:val="20"/>
          <w:szCs w:val="20"/>
        </w:rPr>
      </w:pPr>
    </w:p>
    <w:p w:rsidR="00792F69" w:rsidRPr="00946E9D" w:rsidRDefault="00792F69" w:rsidP="00EF56B7">
      <w:pPr>
        <w:spacing w:line="276" w:lineRule="auto"/>
        <w:ind w:left="567" w:hanging="141"/>
        <w:rPr>
          <w:rFonts w:asciiTheme="minorHAnsi" w:hAnsiTheme="minorHAnsi" w:cstheme="minorHAnsi"/>
          <w:sz w:val="20"/>
          <w:szCs w:val="20"/>
        </w:rPr>
      </w:pPr>
    </w:p>
    <w:p w:rsidR="00EF56B7" w:rsidRPr="00946E9D" w:rsidRDefault="00EF56B7" w:rsidP="00EF56B7">
      <w:pPr>
        <w:spacing w:line="276" w:lineRule="auto"/>
        <w:ind w:left="567" w:hanging="141"/>
        <w:rPr>
          <w:rFonts w:asciiTheme="minorHAnsi" w:hAnsiTheme="minorHAnsi" w:cstheme="minorHAnsi"/>
          <w:sz w:val="20"/>
          <w:szCs w:val="20"/>
        </w:rPr>
      </w:pPr>
    </w:p>
    <w:p w:rsidR="004D5889" w:rsidRPr="00946E9D" w:rsidRDefault="004D5889" w:rsidP="004D588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46E9D">
        <w:rPr>
          <w:rFonts w:asciiTheme="minorHAnsi" w:hAnsiTheme="minorHAnsi" w:cstheme="minorHAnsi"/>
          <w:b/>
          <w:sz w:val="20"/>
          <w:szCs w:val="20"/>
        </w:rPr>
        <w:lastRenderedPageBreak/>
        <w:t>Model masowca-drewnowca typu B-45, skala 1:100, NMM/BO/2118, mag. 414</w:t>
      </w:r>
    </w:p>
    <w:p w:rsidR="004D5889" w:rsidRPr="00946E9D" w:rsidRDefault="004D5889" w:rsidP="00B16AD0">
      <w:pPr>
        <w:pStyle w:val="Akapitzlist"/>
        <w:spacing w:line="360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sz w:val="20"/>
          <w:szCs w:val="20"/>
        </w:rPr>
        <w:t xml:space="preserve">długość podstawy - 140 cm; szerokość podstawy - 30 cm; wysokość całkowita – </w:t>
      </w:r>
      <w:r w:rsidR="00867D8C" w:rsidRPr="00946E9D">
        <w:rPr>
          <w:rFonts w:asciiTheme="minorHAnsi" w:hAnsiTheme="minorHAnsi" w:cstheme="minorHAnsi"/>
          <w:sz w:val="20"/>
          <w:szCs w:val="20"/>
        </w:rPr>
        <w:t xml:space="preserve">47 </w:t>
      </w:r>
      <w:r w:rsidRPr="00946E9D">
        <w:rPr>
          <w:rFonts w:asciiTheme="minorHAnsi" w:hAnsiTheme="minorHAnsi" w:cstheme="minorHAnsi"/>
          <w:sz w:val="20"/>
          <w:szCs w:val="20"/>
        </w:rPr>
        <w:t>cm;</w:t>
      </w:r>
      <w:r w:rsidR="00B16AD0" w:rsidRPr="00946E9D">
        <w:rPr>
          <w:rFonts w:asciiTheme="minorHAnsi" w:hAnsiTheme="minorHAnsi" w:cstheme="minorHAnsi"/>
          <w:sz w:val="20"/>
          <w:szCs w:val="20"/>
        </w:rPr>
        <w:t xml:space="preserve"> </w:t>
      </w:r>
      <w:r w:rsidRPr="00946E9D">
        <w:rPr>
          <w:rFonts w:asciiTheme="minorHAnsi" w:hAnsiTheme="minorHAnsi" w:cstheme="minorHAnsi"/>
          <w:sz w:val="20"/>
          <w:szCs w:val="20"/>
        </w:rPr>
        <w:t>Wymiary podstawy pod potencjalny klosz: długość podstawy - 137,5 cm; szerokość podstawy - 27,5 cm; grubość szczeliny -  4 mm</w:t>
      </w:r>
    </w:p>
    <w:p w:rsidR="004D5889" w:rsidRPr="00946E9D" w:rsidRDefault="004D5889" w:rsidP="004D5889">
      <w:pPr>
        <w:pStyle w:val="Akapitzlist"/>
        <w:spacing w:line="360" w:lineRule="auto"/>
        <w:ind w:left="714"/>
        <w:jc w:val="center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929270E" wp14:editId="1ACC23B2">
            <wp:extent cx="4217478" cy="2812415"/>
            <wp:effectExtent l="0" t="0" r="0" b="6985"/>
            <wp:docPr id="4" name="Obraz 4" descr="C:\Users\Kuba\Desktop\NMM-BO-2118_MG_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ba\Desktop\NMM-BO-2118_MG_33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78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89" w:rsidRPr="00946E9D" w:rsidRDefault="004D5889" w:rsidP="004D5889">
      <w:pPr>
        <w:pStyle w:val="Akapitzlist"/>
        <w:spacing w:line="360" w:lineRule="auto"/>
        <w:ind w:left="714"/>
        <w:rPr>
          <w:rFonts w:asciiTheme="minorHAnsi" w:hAnsiTheme="minorHAnsi" w:cstheme="minorHAnsi"/>
          <w:sz w:val="20"/>
          <w:szCs w:val="20"/>
        </w:rPr>
      </w:pPr>
    </w:p>
    <w:p w:rsidR="004D5889" w:rsidRPr="00946E9D" w:rsidRDefault="004D5889" w:rsidP="004D5889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D5889" w:rsidRPr="00946E9D" w:rsidRDefault="004D5889" w:rsidP="004D5889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946E9D">
        <w:rPr>
          <w:rFonts w:asciiTheme="minorHAnsi" w:hAnsiTheme="minorHAnsi" w:cstheme="minorHAnsi"/>
          <w:b/>
          <w:sz w:val="20"/>
          <w:szCs w:val="20"/>
        </w:rPr>
        <w:t>Model drobnicowca typu B-54, skala 1:100, CMM/BO/488, mag. 412, reg. 2, p. 2.</w:t>
      </w:r>
    </w:p>
    <w:p w:rsidR="004D5889" w:rsidRPr="00946E9D" w:rsidRDefault="004D5889" w:rsidP="004D5889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sz w:val="20"/>
          <w:szCs w:val="20"/>
        </w:rPr>
        <w:t>długość podstawy – 175 cm; szerokość podstawy –</w:t>
      </w:r>
      <w:r w:rsidR="00B16AD0" w:rsidRPr="00946E9D">
        <w:rPr>
          <w:rFonts w:asciiTheme="minorHAnsi" w:hAnsiTheme="minorHAnsi" w:cstheme="minorHAnsi"/>
          <w:sz w:val="20"/>
          <w:szCs w:val="20"/>
        </w:rPr>
        <w:t xml:space="preserve"> 20 cm; wysokość całkowita – 50 </w:t>
      </w:r>
      <w:r w:rsidRPr="00946E9D">
        <w:rPr>
          <w:rFonts w:asciiTheme="minorHAnsi" w:hAnsiTheme="minorHAnsi" w:cstheme="minorHAnsi"/>
          <w:sz w:val="20"/>
          <w:szCs w:val="20"/>
        </w:rPr>
        <w:t>cm; Wymiary podstawy pod potencjalny klosz: długość podstawy - 172,5 cm; szerokość podstawy - 27,5 cm; grubość szczeliny - 4 mm</w:t>
      </w:r>
    </w:p>
    <w:p w:rsidR="004D5889" w:rsidRPr="00946E9D" w:rsidRDefault="004D5889" w:rsidP="004D588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4D5889" w:rsidRPr="00946E9D" w:rsidRDefault="004D5889" w:rsidP="004D5889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946E9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48234D0" wp14:editId="3230DE8A">
            <wp:extent cx="4333875" cy="2889250"/>
            <wp:effectExtent l="0" t="0" r="9525" b="6350"/>
            <wp:docPr id="5" name="Obraz 5" descr="C:\Users\Kuba\Desktop\CMM-BO-488_IMG_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ba\Desktop\CMM-BO-488_IMG_46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83" cy="28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889" w:rsidRPr="00946E9D" w:rsidSect="00B85C57">
      <w:footerReference w:type="defaul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F4" w:rsidRDefault="00357FF4">
      <w:r>
        <w:separator/>
      </w:r>
    </w:p>
  </w:endnote>
  <w:endnote w:type="continuationSeparator" w:id="0">
    <w:p w:rsidR="00357FF4" w:rsidRDefault="0035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638719"/>
      <w:docPartObj>
        <w:docPartGallery w:val="Page Numbers (Bottom of Page)"/>
        <w:docPartUnique/>
      </w:docPartObj>
    </w:sdtPr>
    <w:sdtEndPr/>
    <w:sdtContent>
      <w:p w:rsidR="00FC7781" w:rsidRDefault="004D5889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525E9CC" wp14:editId="3A86F1A1">
              <wp:simplePos x="0" y="0"/>
              <wp:positionH relativeFrom="margin">
                <wp:posOffset>-371475</wp:posOffset>
              </wp:positionH>
              <wp:positionV relativeFrom="margin">
                <wp:posOffset>8886825</wp:posOffset>
              </wp:positionV>
              <wp:extent cx="5760720" cy="461010"/>
              <wp:effectExtent l="0" t="0" r="0" b="0"/>
              <wp:wrapSquare wrapText="bothSides"/>
              <wp:docPr id="8" name="Obraz 8" descr="C:\Users\Dominik\AppData\Local\Microsoft\Windows\INetCache\Content.Word\logos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ominik\AppData\Local\Microsoft\Windows\INetCache\Content.Word\logosy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37D3">
          <w:rPr>
            <w:noProof/>
          </w:rPr>
          <w:t>3</w:t>
        </w:r>
        <w:r>
          <w:fldChar w:fldCharType="end"/>
        </w:r>
      </w:p>
    </w:sdtContent>
  </w:sdt>
  <w:p w:rsidR="00FC7781" w:rsidRDefault="00CD3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F4" w:rsidRDefault="00357FF4">
      <w:r>
        <w:separator/>
      </w:r>
    </w:p>
  </w:footnote>
  <w:footnote w:type="continuationSeparator" w:id="0">
    <w:p w:rsidR="00357FF4" w:rsidRDefault="0035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FF4"/>
    <w:multiLevelType w:val="hybridMultilevel"/>
    <w:tmpl w:val="10B2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13"/>
    <w:multiLevelType w:val="hybridMultilevel"/>
    <w:tmpl w:val="74D0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25FD"/>
    <w:multiLevelType w:val="hybridMultilevel"/>
    <w:tmpl w:val="0A06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851DE"/>
    <w:multiLevelType w:val="hybridMultilevel"/>
    <w:tmpl w:val="BC34B4AE"/>
    <w:lvl w:ilvl="0" w:tplc="A8F2CFEA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B7"/>
    <w:rsid w:val="001010E7"/>
    <w:rsid w:val="00244645"/>
    <w:rsid w:val="002E0324"/>
    <w:rsid w:val="00357FF4"/>
    <w:rsid w:val="003B2874"/>
    <w:rsid w:val="003B2E91"/>
    <w:rsid w:val="003E3115"/>
    <w:rsid w:val="004D5889"/>
    <w:rsid w:val="00521BBA"/>
    <w:rsid w:val="006A1552"/>
    <w:rsid w:val="00792F69"/>
    <w:rsid w:val="00867D8C"/>
    <w:rsid w:val="00946E9D"/>
    <w:rsid w:val="0098725D"/>
    <w:rsid w:val="00B16AD0"/>
    <w:rsid w:val="00C37342"/>
    <w:rsid w:val="00CD37D3"/>
    <w:rsid w:val="00E863FF"/>
    <w:rsid w:val="00EF56B7"/>
    <w:rsid w:val="00F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30F4-32C5-4367-B381-6E5B804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6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5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6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6B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56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Dominik</cp:lastModifiedBy>
  <cp:revision>13</cp:revision>
  <dcterms:created xsi:type="dcterms:W3CDTF">2019-09-30T06:34:00Z</dcterms:created>
  <dcterms:modified xsi:type="dcterms:W3CDTF">2019-12-04T11:37:00Z</dcterms:modified>
</cp:coreProperties>
</file>