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52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19CD" w:rsidRPr="00B419CD" w:rsidTr="00E962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0" w:rsidRPr="00B419CD" w:rsidRDefault="00E42364" w:rsidP="00E962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Lp. 1 - </w:t>
            </w:r>
            <w:r w:rsidR="00B642A0" w:rsidRPr="00B419CD">
              <w:rPr>
                <w:rFonts w:ascii="Times New Roman" w:hAnsi="Times New Roman" w:cs="Times New Roman"/>
                <w:b/>
              </w:rPr>
              <w:t>Pakiet programów</w:t>
            </w:r>
          </w:p>
          <w:p w:rsidR="00B642A0" w:rsidRPr="00B419CD" w:rsidRDefault="00B642A0" w:rsidP="00E9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9CD">
              <w:rPr>
                <w:rFonts w:ascii="Times New Roman" w:hAnsi="Times New Roman" w:cs="Times New Roman"/>
                <w:b/>
              </w:rPr>
              <w:t>biurowych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0" w:rsidRPr="00B419CD" w:rsidRDefault="0024245E" w:rsidP="00E9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9CD">
              <w:rPr>
                <w:rFonts w:ascii="Times New Roman" w:hAnsi="Times New Roman" w:cs="Times New Roman"/>
                <w:b/>
              </w:rPr>
              <w:t xml:space="preserve">Liczba licencji: </w:t>
            </w:r>
            <w:r w:rsidR="00A100E0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419CD" w:rsidRPr="00B419CD" w:rsidTr="00E962E6">
        <w:trPr>
          <w:trHeight w:val="19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0" w:rsidRPr="00B419CD" w:rsidRDefault="00B642A0" w:rsidP="00E962E6">
            <w:pPr>
              <w:jc w:val="center"/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Cechy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E96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Edytor tekstu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Arkusz kalkulacyjny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Klient pocztowy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Tworzenie prezentacji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 xml:space="preserve">Oprogramowanie zapewnia otwieranie, edytowanie i zapisywanie formatów </w:t>
            </w:r>
            <w:proofErr w:type="spellStart"/>
            <w:r w:rsidRPr="00B419CD">
              <w:rPr>
                <w:rFonts w:ascii="Times New Roman" w:hAnsi="Times New Roman" w:cs="Times New Roman"/>
              </w:rPr>
              <w:t>docx</w:t>
            </w:r>
            <w:proofErr w:type="spellEnd"/>
            <w:r w:rsidRPr="00B419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19CD">
              <w:rPr>
                <w:rFonts w:ascii="Times New Roman" w:hAnsi="Times New Roman" w:cs="Times New Roman"/>
              </w:rPr>
              <w:t>pptx</w:t>
            </w:r>
            <w:proofErr w:type="spellEnd"/>
            <w:r w:rsidRPr="00B419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19CD">
              <w:rPr>
                <w:rFonts w:ascii="Times New Roman" w:hAnsi="Times New Roman" w:cs="Times New Roman"/>
              </w:rPr>
              <w:t>xlsx</w:t>
            </w:r>
            <w:proofErr w:type="spellEnd"/>
          </w:p>
        </w:tc>
      </w:tr>
      <w:tr w:rsidR="00B642A0" w:rsidRPr="00B419CD" w:rsidTr="00E962E6">
        <w:trPr>
          <w:trHeight w:val="8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0" w:rsidRPr="00B419CD" w:rsidRDefault="00B642A0" w:rsidP="00E962E6">
            <w:pPr>
              <w:jc w:val="center"/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Dane techniczne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Typ licencji: edukacyjna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Ważność licencji: dożywotnia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Liczba użytkowników: 1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Format nośnika: klucz elektroniczny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Wersja produktu: MOLP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Wersja językowa: polska</w:t>
            </w:r>
          </w:p>
          <w:p w:rsidR="00B642A0" w:rsidRPr="00B419CD" w:rsidRDefault="00B642A0" w:rsidP="00E962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Współpracujący z preinstalowanym systemem operacyjnym na zakupionych w ramach zamówienia komputerach</w:t>
            </w:r>
          </w:p>
          <w:p w:rsidR="00B642A0" w:rsidRPr="00B419CD" w:rsidRDefault="00B642A0" w:rsidP="00E962E6">
            <w:pPr>
              <w:rPr>
                <w:rFonts w:ascii="Times New Roman" w:hAnsi="Times New Roman" w:cs="Times New Roman"/>
              </w:rPr>
            </w:pPr>
          </w:p>
        </w:tc>
      </w:tr>
    </w:tbl>
    <w:p w:rsidR="00E962E6" w:rsidRDefault="00E962E6" w:rsidP="00E962E6">
      <w:pPr>
        <w:jc w:val="both"/>
        <w:rPr>
          <w:b/>
        </w:rPr>
      </w:pPr>
      <w:r>
        <w:rPr>
          <w:b/>
        </w:rPr>
        <w:t xml:space="preserve">Pakiet nr 4 – opis przedmiotu zamówienia (część opisowa). </w:t>
      </w:r>
    </w:p>
    <w:p w:rsidR="0000566F" w:rsidRPr="00B419CD" w:rsidRDefault="0000566F" w:rsidP="00B642A0">
      <w:pPr>
        <w:tabs>
          <w:tab w:val="left" w:pos="6810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9"/>
        <w:gridCol w:w="4548"/>
      </w:tblGrid>
      <w:tr w:rsidR="00B419CD" w:rsidRPr="00B419CD" w:rsidTr="00B642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0" w:rsidRPr="00B419CD" w:rsidRDefault="00E42364" w:rsidP="00B64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Lp. 2 - </w:t>
            </w:r>
            <w:r w:rsidR="00B642A0" w:rsidRPr="00B419CD">
              <w:rPr>
                <w:rFonts w:ascii="Times New Roman" w:hAnsi="Times New Roman" w:cs="Times New Roman"/>
                <w:b/>
              </w:rPr>
              <w:t>Zestaw komputer stacjonarny z monitorem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A0" w:rsidRPr="00B419CD" w:rsidRDefault="00B538D0" w:rsidP="00B64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0566F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B419CD" w:rsidRPr="00B419CD" w:rsidTr="00B642A0">
        <w:trPr>
          <w:trHeight w:val="271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jc w:val="center"/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  <w:b/>
              </w:rPr>
              <w:t>Komputer</w:t>
            </w:r>
          </w:p>
        </w:tc>
      </w:tr>
      <w:tr w:rsidR="00B419CD" w:rsidRPr="00B419CD" w:rsidTr="00B642A0">
        <w:trPr>
          <w:trHeight w:val="1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507E6D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Platforma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Płyta główna zgodna z parametrami procesora i innych podzespołów</w:t>
            </w:r>
          </w:p>
        </w:tc>
      </w:tr>
      <w:tr w:rsidR="00B419CD" w:rsidRPr="00B419CD" w:rsidTr="00B642A0">
        <w:trPr>
          <w:trHeight w:val="1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Procesor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E42364" w:rsidP="00E4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6630</w:t>
            </w:r>
            <w:r w:rsidR="00B642A0" w:rsidRPr="00B419CD">
              <w:rPr>
                <w:rFonts w:ascii="Times New Roman" w:hAnsi="Times New Roman" w:cs="Times New Roman"/>
              </w:rPr>
              <w:t xml:space="preserve"> punktów w </w:t>
            </w:r>
            <w:proofErr w:type="spellStart"/>
            <w:r w:rsidR="00B642A0" w:rsidRPr="00B419CD">
              <w:rPr>
                <w:rFonts w:ascii="Times New Roman" w:hAnsi="Times New Roman" w:cs="Times New Roman"/>
              </w:rPr>
              <w:t>Passmark</w:t>
            </w:r>
            <w:proofErr w:type="spellEnd"/>
            <w:r w:rsidR="00B642A0" w:rsidRPr="00B419CD">
              <w:rPr>
                <w:rFonts w:ascii="Times New Roman" w:hAnsi="Times New Roman" w:cs="Times New Roman"/>
              </w:rPr>
              <w:t xml:space="preserve"> CPU Mark</w:t>
            </w:r>
            <w:r w:rsidR="00507E6D" w:rsidRPr="00B419C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507E6D" w:rsidRPr="00B419CD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lang w:eastAsia="pl-PL"/>
                </w:rPr>
                <w:t>http://www.passmark.com/</w:t>
              </w:r>
            </w:hyperlink>
            <w:r w:rsidR="00507E6D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B419CD" w:rsidRPr="00B419CD" w:rsidTr="00B642A0">
        <w:trPr>
          <w:trHeight w:val="1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Ilość rdzeni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423B71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4</w:t>
            </w:r>
          </w:p>
        </w:tc>
      </w:tr>
      <w:tr w:rsidR="00B419CD" w:rsidRPr="00B419CD" w:rsidTr="00B642A0">
        <w:trPr>
          <w:trHeight w:val="1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Rodzaj chłodzenia procesora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Wentylator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Radiator</w:t>
            </w:r>
          </w:p>
        </w:tc>
      </w:tr>
      <w:tr w:rsidR="00B419CD" w:rsidRPr="00B419CD" w:rsidTr="00B642A0"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Ilość pamięci operacyjnej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8 GB</w:t>
            </w:r>
          </w:p>
        </w:tc>
      </w:tr>
      <w:tr w:rsidR="00B419CD" w:rsidRPr="00B419CD" w:rsidTr="00B642A0">
        <w:trPr>
          <w:trHeight w:val="1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Rodzaj pamięci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DDR3-1333 (PC3-10600)</w:t>
            </w:r>
          </w:p>
        </w:tc>
      </w:tr>
      <w:tr w:rsidR="00B419CD" w:rsidRPr="00B419CD" w:rsidTr="00B642A0">
        <w:trPr>
          <w:trHeight w:val="1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Typ dysku twardego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Magnetyczny</w:t>
            </w:r>
          </w:p>
        </w:tc>
      </w:tr>
      <w:tr w:rsidR="00B419CD" w:rsidRPr="00B419CD" w:rsidTr="00B642A0">
        <w:trPr>
          <w:trHeight w:val="1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Pojemność dysku twardego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1000 GB 7200RPM/64MB</w:t>
            </w:r>
          </w:p>
        </w:tc>
      </w:tr>
      <w:tr w:rsidR="00B419CD" w:rsidRPr="00B419CD" w:rsidTr="00B642A0">
        <w:trPr>
          <w:trHeight w:val="1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Interfejs dysku twardego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Serial ATA/600</w:t>
            </w:r>
          </w:p>
        </w:tc>
      </w:tr>
      <w:tr w:rsidR="00B419CD" w:rsidRPr="00B419CD" w:rsidTr="00B642A0">
        <w:trPr>
          <w:trHeight w:val="1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DVD+/-RW DL SATA</w:t>
            </w:r>
          </w:p>
        </w:tc>
      </w:tr>
      <w:tr w:rsidR="00B419CD" w:rsidRPr="00B419CD" w:rsidTr="00B642A0">
        <w:trPr>
          <w:trHeight w:val="1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Karta graficzna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E42364" w:rsidP="00E4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920</w:t>
            </w:r>
            <w:r w:rsidR="00B642A0" w:rsidRPr="00B419CD">
              <w:rPr>
                <w:rFonts w:ascii="Times New Roman" w:hAnsi="Times New Roman" w:cs="Times New Roman"/>
              </w:rPr>
              <w:t xml:space="preserve"> punktów w </w:t>
            </w:r>
            <w:proofErr w:type="spellStart"/>
            <w:r w:rsidR="00B642A0" w:rsidRPr="00B419CD">
              <w:rPr>
                <w:rFonts w:ascii="Times New Roman" w:hAnsi="Times New Roman" w:cs="Times New Roman"/>
              </w:rPr>
              <w:t>Passmark</w:t>
            </w:r>
            <w:proofErr w:type="spellEnd"/>
            <w:r w:rsidR="00B642A0" w:rsidRPr="00B419CD">
              <w:rPr>
                <w:rFonts w:ascii="Times New Roman" w:hAnsi="Times New Roman" w:cs="Times New Roman"/>
              </w:rPr>
              <w:t xml:space="preserve"> G3D Mark</w:t>
            </w:r>
            <w:r w:rsidR="00507E6D" w:rsidRPr="00B419C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07E6D" w:rsidRPr="00B419CD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lang w:eastAsia="pl-PL"/>
                </w:rPr>
                <w:t>http://www.passmark.com/</w:t>
              </w:r>
            </w:hyperlink>
            <w:r w:rsidR="00507E6D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B419CD" w:rsidRPr="00B419CD" w:rsidTr="00B642A0">
        <w:trPr>
          <w:trHeight w:val="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Zintegrowana HD</w:t>
            </w:r>
          </w:p>
        </w:tc>
      </w:tr>
      <w:tr w:rsidR="00B419CD" w:rsidRPr="00B419CD" w:rsidTr="00B642A0">
        <w:trPr>
          <w:trHeight w:val="1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Złącza na przednim panelu obudowy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Audio</w:t>
            </w:r>
          </w:p>
          <w:p w:rsidR="00B642A0" w:rsidRPr="00B419CD" w:rsidRDefault="00507E6D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1</w:t>
            </w:r>
            <w:r w:rsidR="00B642A0" w:rsidRPr="00B419CD">
              <w:rPr>
                <w:rFonts w:ascii="Times New Roman" w:hAnsi="Times New Roman" w:cs="Times New Roman"/>
                <w:lang w:val="en-US"/>
              </w:rPr>
              <w:t>x USB 3.0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2x USB 2.0</w:t>
            </w:r>
          </w:p>
        </w:tc>
      </w:tr>
      <w:tr w:rsidR="00B419CD" w:rsidRPr="00B419CD" w:rsidTr="00B642A0">
        <w:trPr>
          <w:trHeight w:val="1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 xml:space="preserve">Złącza na tylnym panelu (co najmniej)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Audio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2x USB 3.0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1x RJ45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1x VGA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1x HDMI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1x DVI-D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2x USB 2.0</w:t>
            </w:r>
          </w:p>
        </w:tc>
      </w:tr>
      <w:tr w:rsidR="00B419CD" w:rsidRPr="00B419CD" w:rsidTr="00B642A0">
        <w:trPr>
          <w:trHeight w:val="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 xml:space="preserve">Wolne złącza na płycie </w:t>
            </w:r>
            <w:r w:rsidR="00437995" w:rsidRPr="00B419CD">
              <w:rPr>
                <w:rFonts w:ascii="Times New Roman" w:hAnsi="Times New Roman" w:cs="Times New Roman"/>
              </w:rPr>
              <w:t>głównej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423B71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PCI-Express x1 (1)</w:t>
            </w:r>
          </w:p>
        </w:tc>
      </w:tr>
      <w:tr w:rsidR="00B419CD" w:rsidRPr="00B419CD" w:rsidTr="00B642A0">
        <w:trPr>
          <w:trHeight w:val="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3" w:rsidRPr="00B419CD" w:rsidRDefault="006B1943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lastRenderedPageBreak/>
              <w:t>Obudowa: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3" w:rsidRPr="00B419CD" w:rsidRDefault="006B1943" w:rsidP="00B642A0">
            <w:pPr>
              <w:rPr>
                <w:rFonts w:ascii="Times New Roman" w:hAnsi="Times New Roman" w:cs="Times New Roman"/>
                <w:lang w:val="en-US"/>
              </w:rPr>
            </w:pPr>
            <w:r w:rsidRPr="00B419CD">
              <w:rPr>
                <w:rFonts w:ascii="Times New Roman" w:hAnsi="Times New Roman" w:cs="Times New Roman"/>
                <w:lang w:val="en-US"/>
              </w:rPr>
              <w:t>Tower</w:t>
            </w:r>
          </w:p>
        </w:tc>
      </w:tr>
      <w:tr w:rsidR="00B419CD" w:rsidRPr="00B419CD" w:rsidTr="00B642A0">
        <w:trPr>
          <w:trHeight w:val="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Zasilacz (co najmniej)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350 W</w:t>
            </w:r>
          </w:p>
        </w:tc>
      </w:tr>
      <w:tr w:rsidR="00B419CD" w:rsidRPr="00B419CD" w:rsidTr="00B642A0"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 xml:space="preserve">Preinstalowany system operacyjny z oryginalnym nośnikiem (pełna licencja nieograniczona czasowo), zawierający funkcję: dołączenia do domeny, zabezpieczenia grupowego oraz tworzenia automatycznych kopii zapasowych w sieci </w:t>
            </w:r>
          </w:p>
        </w:tc>
      </w:tr>
      <w:tr w:rsidR="00B419CD" w:rsidRPr="00B419CD" w:rsidTr="00B642A0">
        <w:trPr>
          <w:trHeight w:val="1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Klawiatura, mysz, instrukcja obsługi komputera</w:t>
            </w:r>
          </w:p>
        </w:tc>
      </w:tr>
      <w:tr w:rsidR="00B419CD" w:rsidRPr="00B419CD" w:rsidTr="00B642A0">
        <w:trPr>
          <w:trHeight w:val="281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9CD">
              <w:rPr>
                <w:rFonts w:ascii="Times New Roman" w:hAnsi="Times New Roman" w:cs="Times New Roman"/>
                <w:b/>
              </w:rPr>
              <w:t>Monitor</w:t>
            </w:r>
          </w:p>
        </w:tc>
      </w:tr>
      <w:tr w:rsidR="00B419CD" w:rsidRPr="00B419CD" w:rsidTr="00437995">
        <w:trPr>
          <w:trHeight w:val="10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Monitor LCD</w:t>
            </w:r>
          </w:p>
        </w:tc>
      </w:tr>
      <w:tr w:rsidR="00B419CD" w:rsidRPr="00B419CD" w:rsidTr="00437995">
        <w:trPr>
          <w:trHeight w:val="15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23,6 do 24,1 ”</w:t>
            </w:r>
          </w:p>
        </w:tc>
      </w:tr>
      <w:tr w:rsidR="00B419CD" w:rsidRPr="00B419CD" w:rsidTr="00437995">
        <w:trPr>
          <w:trHeight w:val="15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Format ekranu monitora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Panoramiczny</w:t>
            </w:r>
          </w:p>
        </w:tc>
      </w:tr>
      <w:tr w:rsidR="00B419CD" w:rsidRPr="00B419CD" w:rsidTr="00437995">
        <w:trPr>
          <w:trHeight w:val="18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Panel LCD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437995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TN</w:t>
            </w:r>
          </w:p>
        </w:tc>
      </w:tr>
      <w:tr w:rsidR="00B419CD" w:rsidRPr="00B419CD" w:rsidTr="00437995">
        <w:trPr>
          <w:trHeight w:val="16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Technologia podświetlenia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LED</w:t>
            </w:r>
          </w:p>
        </w:tc>
      </w:tr>
      <w:tr w:rsidR="00B419CD" w:rsidRPr="00B419CD" w:rsidTr="00437995">
        <w:trPr>
          <w:trHeight w:val="9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Rozdzielczość obrazu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1920 x 1080 pikseli</w:t>
            </w:r>
          </w:p>
        </w:tc>
      </w:tr>
      <w:tr w:rsidR="00B419CD" w:rsidRPr="00B419CD" w:rsidTr="00437995">
        <w:trPr>
          <w:trHeight w:val="10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Liczba wyświetlanych kolorów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16,7 mln</w:t>
            </w:r>
          </w:p>
        </w:tc>
      </w:tr>
      <w:tr w:rsidR="00B419CD" w:rsidRPr="00B419CD" w:rsidTr="00437995">
        <w:trPr>
          <w:trHeight w:val="12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Jasność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437995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250</w:t>
            </w:r>
            <w:r w:rsidR="00B642A0" w:rsidRPr="00B419CD">
              <w:rPr>
                <w:rFonts w:ascii="Times New Roman" w:hAnsi="Times New Roman" w:cs="Times New Roman"/>
              </w:rPr>
              <w:t xml:space="preserve"> cd/m2</w:t>
            </w:r>
          </w:p>
        </w:tc>
      </w:tr>
      <w:tr w:rsidR="00B419CD" w:rsidRPr="00B419CD" w:rsidTr="00437995">
        <w:trPr>
          <w:trHeight w:val="12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Kontrast statyczny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1000:1</w:t>
            </w:r>
          </w:p>
        </w:tc>
      </w:tr>
      <w:tr w:rsidR="00B419CD" w:rsidRPr="00B419CD" w:rsidTr="00437995">
        <w:trPr>
          <w:trHeight w:val="12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Kontrast dynamiczny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5 000000:1</w:t>
            </w:r>
          </w:p>
        </w:tc>
      </w:tr>
      <w:tr w:rsidR="00B419CD" w:rsidRPr="00B419CD" w:rsidTr="00437995">
        <w:trPr>
          <w:trHeight w:val="15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Wbudowane głośniki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2 szt.</w:t>
            </w:r>
          </w:p>
        </w:tc>
      </w:tr>
      <w:tr w:rsidR="00B419CD" w:rsidRPr="00B419CD" w:rsidTr="00437995">
        <w:trPr>
          <w:trHeight w:val="10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Pozostałe złącza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1x w</w:t>
            </w:r>
            <w:r w:rsidR="00437995" w:rsidRPr="00B419CD">
              <w:rPr>
                <w:rFonts w:ascii="Times New Roman" w:hAnsi="Times New Roman" w:cs="Times New Roman"/>
              </w:rPr>
              <w:t>ejście audio (stereo mini-</w:t>
            </w:r>
            <w:proofErr w:type="spellStart"/>
            <w:r w:rsidR="00437995" w:rsidRPr="00B419CD">
              <w:rPr>
                <w:rFonts w:ascii="Times New Roman" w:hAnsi="Times New Roman" w:cs="Times New Roman"/>
              </w:rPr>
              <w:t>jack</w:t>
            </w:r>
            <w:proofErr w:type="spellEnd"/>
            <w:r w:rsidR="00437995" w:rsidRPr="00B419CD">
              <w:rPr>
                <w:rFonts w:ascii="Times New Roman" w:hAnsi="Times New Roman" w:cs="Times New Roman"/>
              </w:rPr>
              <w:t>)</w:t>
            </w:r>
          </w:p>
        </w:tc>
      </w:tr>
      <w:tr w:rsidR="00B419CD" w:rsidRPr="00B419CD" w:rsidTr="00437995">
        <w:trPr>
          <w:trHeight w:val="13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Złącza wejściowe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DVI-D (z HDCP)</w:t>
            </w:r>
          </w:p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15-stykowe D-</w:t>
            </w:r>
            <w:proofErr w:type="spellStart"/>
            <w:r w:rsidRPr="00B419CD">
              <w:rPr>
                <w:rFonts w:ascii="Times New Roman" w:hAnsi="Times New Roman" w:cs="Times New Roman"/>
              </w:rPr>
              <w:t>Sub</w:t>
            </w:r>
            <w:proofErr w:type="spellEnd"/>
          </w:p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HDMI</w:t>
            </w:r>
          </w:p>
        </w:tc>
      </w:tr>
      <w:tr w:rsidR="00B419CD" w:rsidRPr="00B419CD" w:rsidTr="00437995">
        <w:trPr>
          <w:trHeight w:val="10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System VESA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100 x 100 mm</w:t>
            </w:r>
          </w:p>
        </w:tc>
      </w:tr>
      <w:tr w:rsidR="00B419CD" w:rsidRPr="00B419CD" w:rsidTr="00437995">
        <w:trPr>
          <w:trHeight w:val="15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Pobór mocy w trakcie pracy (nie więcej niż)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40 Wat</w:t>
            </w:r>
          </w:p>
        </w:tc>
      </w:tr>
      <w:tr w:rsidR="00B419CD" w:rsidRPr="00B419CD" w:rsidTr="00437995">
        <w:trPr>
          <w:trHeight w:val="10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Pobór mocy w trakcie spoczynku (nie więcej niż)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0,5 Wat</w:t>
            </w:r>
          </w:p>
        </w:tc>
      </w:tr>
      <w:tr w:rsidR="00B419CD" w:rsidRPr="00B419CD" w:rsidTr="00437995">
        <w:trPr>
          <w:trHeight w:val="12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Masa netto (nie więcej niż)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437995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4</w:t>
            </w:r>
            <w:r w:rsidR="00B642A0" w:rsidRPr="00B419CD">
              <w:rPr>
                <w:rFonts w:ascii="Times New Roman" w:hAnsi="Times New Roman" w:cs="Times New Roman"/>
              </w:rPr>
              <w:t xml:space="preserve"> Kg</w:t>
            </w:r>
          </w:p>
        </w:tc>
      </w:tr>
      <w:tr w:rsidR="00B419CD" w:rsidRPr="00B419CD" w:rsidTr="00437995">
        <w:trPr>
          <w:trHeight w:val="135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Certyfikaty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EPA Energy Star, CE</w:t>
            </w:r>
          </w:p>
        </w:tc>
      </w:tr>
      <w:tr w:rsidR="00B642A0" w:rsidRPr="00B419CD" w:rsidTr="00437995">
        <w:trPr>
          <w:trHeight w:val="15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B642A0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Gwarancja (co najmniej)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A0" w:rsidRPr="00B419CD" w:rsidRDefault="00507E6D" w:rsidP="00B642A0">
            <w:pPr>
              <w:rPr>
                <w:rFonts w:ascii="Times New Roman" w:hAnsi="Times New Roman" w:cs="Times New Roman"/>
              </w:rPr>
            </w:pPr>
            <w:r w:rsidRPr="00B419CD">
              <w:rPr>
                <w:rFonts w:ascii="Times New Roman" w:hAnsi="Times New Roman" w:cs="Times New Roman"/>
              </w:rPr>
              <w:t>2 lata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B419CD" w:rsidRPr="00B419CD" w:rsidTr="00B642A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64404F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3 - </w:t>
            </w:r>
            <w:r w:rsidR="00B642A0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Tablet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</w:tr>
      <w:tr w:rsidR="00B419CD" w:rsidRPr="00B419CD" w:rsidTr="00D13CA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84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Wydajność (co najmniej):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284" w:rsidRPr="00B419CD" w:rsidRDefault="00EA7284" w:rsidP="00644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64404F">
              <w:rPr>
                <w:rFonts w:ascii="Times New Roman" w:eastAsia="Times New Roman" w:hAnsi="Times New Roman" w:cs="Times New Roman"/>
                <w:lang w:eastAsia="pl-PL"/>
              </w:rPr>
              <w:t>5260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7209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punktów w </w:t>
            </w:r>
            <w:proofErr w:type="spellStart"/>
            <w:r w:rsidR="002F7209" w:rsidRPr="00B419CD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="002F7209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7995" w:rsidRPr="00B419CD">
              <w:rPr>
                <w:rFonts w:ascii="Times New Roman" w:eastAsia="Times New Roman" w:hAnsi="Times New Roman" w:cs="Times New Roman"/>
                <w:lang w:eastAsia="pl-PL"/>
              </w:rPr>
              <w:t>Rating</w:t>
            </w:r>
            <w:r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hyperlink r:id="rId7" w:history="1">
              <w:r w:rsidRPr="00B419CD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lang w:eastAsia="pl-PL"/>
                </w:rPr>
                <w:t>http://www.passmark.com/</w:t>
              </w:r>
            </w:hyperlink>
            <w:r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Typ wyświetlacza: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Super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Amoled</w:t>
            </w:r>
            <w:proofErr w:type="spellEnd"/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Przekątna wyświetlacza: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10.5</w:t>
            </w:r>
            <w:r w:rsidR="00B642A0" w:rsidRPr="00B419CD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  <w:r w:rsidR="00B642A0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2560 x 160</w:t>
            </w:r>
            <w:r w:rsidR="00B642A0" w:rsidRPr="00B419CD">
              <w:rPr>
                <w:rFonts w:ascii="Times New Roman" w:eastAsia="Times New Roman" w:hAnsi="Times New Roman" w:cs="Times New Roman"/>
                <w:lang w:eastAsia="pl-PL"/>
              </w:rPr>
              <w:t>0 pikseli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B3D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Technologia dotykowa: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B3D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pojemnościowy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B3D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ilość wyświetlanych kolorów: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B3D" w:rsidRPr="00B419CD" w:rsidRDefault="00353B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16 mln</w:t>
            </w:r>
          </w:p>
        </w:tc>
      </w:tr>
      <w:tr w:rsidR="00B419CD" w:rsidRPr="00B419CD" w:rsidTr="004E24A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pamięć Flash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16 GB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pamięć RAM</w:t>
            </w:r>
            <w:r w:rsidR="00B642A0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3072 MB</w:t>
            </w:r>
          </w:p>
        </w:tc>
      </w:tr>
      <w:tr w:rsidR="00B419CD" w:rsidRPr="00B419CD" w:rsidTr="004E24A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maks. pojemność karty pamięci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128 GB</w:t>
            </w:r>
          </w:p>
        </w:tc>
      </w:tr>
      <w:tr w:rsidR="00B642A0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interfejsy komunikacyjne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4E2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>wyjście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TV (MHL);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>WiFi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802.11 a/b/g/n/ac;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>microUSB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; Bluetooth 4.0;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val="en-US" w:eastAsia="pl-PL"/>
              </w:rPr>
              <w:t>IrLED</w:t>
            </w:r>
            <w:proofErr w:type="spellEnd"/>
          </w:p>
        </w:tc>
      </w:tr>
      <w:tr w:rsidR="00B419CD" w:rsidRPr="00B419CD" w:rsidTr="004E24AC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interfejsy Audio-Video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4E24AC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jack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stereo 3.5 mm</w:t>
            </w:r>
          </w:p>
        </w:tc>
      </w:tr>
      <w:tr w:rsidR="00275C3D" w:rsidRPr="00B419CD" w:rsidTr="007A27A9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C3D" w:rsidRPr="00B419CD" w:rsidRDefault="00275C3D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wbudowany mikrofon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wbudowane głośniki: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stereo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wbudowany odbiornik GPS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aparat fotograficzny z tyłu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8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Mpix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275C3D" w:rsidRPr="00B419CD">
              <w:rPr>
                <w:rFonts w:ascii="Times New Roman" w:eastAsia="Times New Roman" w:hAnsi="Times New Roman" w:cs="Times New Roman"/>
                <w:lang w:eastAsia="pl-PL"/>
              </w:rPr>
              <w:t>utofocus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275C3D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lampa błyskowa: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1 x LED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standard nagrywania filmów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1080p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aparat fotograficzny z przodu 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2.1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Mpix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pojem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ność akumulatora: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7900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maks. czas pracy na akumulatorze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10 godz.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ładowanie przez USB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funkcje dodatkowe: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275C3D" w:rsidP="00275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kompas cyfrowy </w:t>
            </w:r>
          </w:p>
        </w:tc>
      </w:tr>
      <w:tr w:rsidR="00275C3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E735AA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inne cechy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C3D" w:rsidRPr="00B419CD" w:rsidRDefault="00E735AA" w:rsidP="00E7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akcelerometr; czytnik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lini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papilarnych; żyroskop; GPS + GLONASS; czujnik światła</w:t>
            </w:r>
          </w:p>
        </w:tc>
      </w:tr>
      <w:tr w:rsidR="00B419CD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C3D" w:rsidRPr="00B419CD" w:rsidRDefault="00E735AA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dominujący kolor obudowy</w:t>
            </w:r>
            <w:r w:rsidR="00EA7284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C3D" w:rsidRPr="00B419CD" w:rsidRDefault="00E735AA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biały</w:t>
            </w:r>
          </w:p>
        </w:tc>
      </w:tr>
      <w:tr w:rsidR="00E735AA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>zerokość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735AA" w:rsidP="00E7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247.3 mm </w:t>
            </w:r>
          </w:p>
        </w:tc>
      </w:tr>
      <w:tr w:rsidR="00E735AA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>ysokość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735AA" w:rsidP="00E7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177.3 mm </w:t>
            </w:r>
          </w:p>
        </w:tc>
      </w:tr>
      <w:tr w:rsidR="00E735AA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>rubość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735AA" w:rsidP="00E7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6.6 mm </w:t>
            </w:r>
          </w:p>
        </w:tc>
      </w:tr>
      <w:tr w:rsidR="00E735AA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>asa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735AA" w:rsidP="00E7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465 g </w:t>
            </w:r>
          </w:p>
        </w:tc>
      </w:tr>
      <w:tr w:rsidR="00E735AA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A728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>kcesoria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E735AA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AA" w:rsidRPr="00B419CD" w:rsidRDefault="00E735AA" w:rsidP="00E73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ładowarka sieciowa; kabel USB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System operacyjny: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275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preinstalowany </w:t>
            </w:r>
            <w:hyperlink r:id="rId8" w:tooltip="System operacyjny" w:history="1">
              <w:r w:rsidR="00275C3D" w:rsidRPr="00B419C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system operacyjny</w:t>
              </w:r>
            </w:hyperlink>
            <w:r w:rsidR="00275C3D" w:rsidRPr="00B419CD">
              <w:rPr>
                <w:rFonts w:ascii="Times New Roman" w:hAnsi="Times New Roman" w:cs="Times New Roman"/>
              </w:rPr>
              <w:t xml:space="preserve"> dla </w:t>
            </w:r>
            <w:hyperlink r:id="rId9" w:tooltip="Urządzenie mobilne" w:history="1">
              <w:r w:rsidR="00275C3D" w:rsidRPr="00B419C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urządzeń mobilnych</w:t>
              </w:r>
            </w:hyperlink>
            <w:r w:rsidR="00275C3D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(pełna li</w:t>
            </w:r>
            <w:r w:rsidR="00275C3D" w:rsidRPr="00B419CD">
              <w:rPr>
                <w:rFonts w:ascii="Times New Roman" w:eastAsia="Times New Roman" w:hAnsi="Times New Roman" w:cs="Times New Roman"/>
                <w:lang w:eastAsia="pl-PL"/>
              </w:rPr>
              <w:t>cencja nieograniczona czasowo)</w:t>
            </w:r>
          </w:p>
        </w:tc>
      </w:tr>
      <w:tr w:rsidR="00B642A0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B419CD" w:rsidRPr="00B419CD" w:rsidTr="00B642A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FD3937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4 - </w:t>
            </w:r>
            <w:r w:rsidR="00B642A0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Komputer przenośny laptop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24245E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AD02A5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Powłoka ekranu</w:t>
            </w:r>
            <w:r w:rsidR="00B642A0" w:rsidRPr="00B419C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AD02A5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matowa (non-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glare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Przekątna ekranu LCD: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15,6 "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Maksymalna rozdzielczość LCD: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AD02A5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 pikseli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CA4756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Procesor</w:t>
            </w:r>
            <w:r w:rsidR="00B642A0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(co najmniej):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2A0" w:rsidRPr="00B419CD" w:rsidRDefault="00B642A0" w:rsidP="00334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334136">
              <w:rPr>
                <w:rFonts w:ascii="Times New Roman" w:eastAsia="Times New Roman" w:hAnsi="Times New Roman" w:cs="Times New Roman"/>
                <w:lang w:eastAsia="pl-PL"/>
              </w:rPr>
              <w:t>3935</w:t>
            </w:r>
            <w:r w:rsidR="006A1236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punktów w </w:t>
            </w:r>
            <w:proofErr w:type="spellStart"/>
            <w:r w:rsidR="006A1236" w:rsidRPr="00B419CD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="006A1236" w:rsidRPr="00B419CD">
              <w:rPr>
                <w:rFonts w:ascii="Times New Roman" w:eastAsia="Times New Roman" w:hAnsi="Times New Roman" w:cs="Times New Roman"/>
                <w:lang w:eastAsia="pl-PL"/>
              </w:rPr>
              <w:t xml:space="preserve"> CPU  Mark</w:t>
            </w:r>
            <w:r w:rsidR="006A1236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: </w:t>
            </w:r>
            <w:hyperlink r:id="rId10" w:history="1">
              <w:r w:rsidR="006A1236" w:rsidRPr="00B419CD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lang w:eastAsia="pl-PL"/>
                </w:rPr>
                <w:t>http://www.passmark.com/</w:t>
              </w:r>
            </w:hyperlink>
            <w:r w:rsidR="006A1236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6A1236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236" w:rsidRPr="00B419CD" w:rsidRDefault="006A1236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rdzeni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236" w:rsidRPr="00B419CD" w:rsidRDefault="006A1236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szt.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pamięci RAM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GB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dysku twardego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magnetyczny (tradycyjny)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dysku magnetycznego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GB (5400 RPM)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dedykowana grafika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graficzna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334136" w:rsidP="00334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Minimum 660</w:t>
            </w:r>
            <w:r w:rsidR="00F664D7" w:rsidRPr="00B419CD">
              <w:rPr>
                <w:rFonts w:ascii="Times New Roman" w:hAnsi="Times New Roman" w:cs="Times New Roman"/>
              </w:rPr>
              <w:t xml:space="preserve"> punktów w </w:t>
            </w:r>
            <w:proofErr w:type="spellStart"/>
            <w:r w:rsidR="00F664D7" w:rsidRPr="00B419CD">
              <w:rPr>
                <w:rFonts w:ascii="Times New Roman" w:hAnsi="Times New Roman" w:cs="Times New Roman"/>
              </w:rPr>
              <w:t>Passmark</w:t>
            </w:r>
            <w:proofErr w:type="spellEnd"/>
            <w:r w:rsidR="00F664D7" w:rsidRPr="00B419CD">
              <w:rPr>
                <w:rFonts w:ascii="Times New Roman" w:hAnsi="Times New Roman" w:cs="Times New Roman"/>
              </w:rPr>
              <w:t xml:space="preserve"> G3D Mark</w:t>
            </w:r>
            <w:r w:rsidR="00F664D7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hyperlink r:id="rId11" w:history="1">
              <w:r w:rsidR="00F664D7" w:rsidRPr="00B419CD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lang w:eastAsia="pl-PL"/>
                </w:rPr>
                <w:t>http://www.passmark.com/</w:t>
              </w:r>
            </w:hyperlink>
            <w:r w:rsidR="00F664D7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zastosowanej pamięci RAM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DDR3 (1600 MHz)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napęd optyczny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DVD+/-RW DL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karty graficznej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4096 MB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wyjścia karty graficznej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wyjście HDMI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zintegrowana karta graficzna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577185" w:rsidP="0057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Minimum 55</w:t>
            </w:r>
            <w:r w:rsidR="006A1236" w:rsidRPr="00B419CD">
              <w:rPr>
                <w:rFonts w:ascii="Times New Roman" w:hAnsi="Times New Roman" w:cs="Times New Roman"/>
              </w:rPr>
              <w:t xml:space="preserve">0 punktów w </w:t>
            </w:r>
            <w:proofErr w:type="spellStart"/>
            <w:r w:rsidR="006A1236" w:rsidRPr="00B419CD">
              <w:rPr>
                <w:rFonts w:ascii="Times New Roman" w:hAnsi="Times New Roman" w:cs="Times New Roman"/>
              </w:rPr>
              <w:t>Passmark</w:t>
            </w:r>
            <w:proofErr w:type="spellEnd"/>
            <w:r w:rsidR="006A1236" w:rsidRPr="00B419CD">
              <w:rPr>
                <w:rFonts w:ascii="Times New Roman" w:hAnsi="Times New Roman" w:cs="Times New Roman"/>
              </w:rPr>
              <w:t xml:space="preserve"> G3D Mark</w:t>
            </w:r>
            <w:r w:rsidR="006A1236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hyperlink r:id="rId12" w:history="1">
              <w:r w:rsidR="006A1236" w:rsidRPr="00B419CD">
                <w:rPr>
                  <w:rStyle w:val="Hipercze"/>
                  <w:rFonts w:ascii="Times New Roman" w:eastAsia="Times New Roman" w:hAnsi="Times New Roman" w:cs="Times New Roman"/>
                  <w:i/>
                  <w:color w:val="auto"/>
                  <w:lang w:eastAsia="pl-PL"/>
                </w:rPr>
                <w:t>http://www.passmark.com/</w:t>
              </w:r>
            </w:hyperlink>
            <w:r w:rsidR="006A1236" w:rsidRPr="00B419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akumulatora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4-komorowy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dźwiękowa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stereo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czytnik kart pamięci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SD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komunikacja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LAN 100 Mbps;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WiFi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IEEE 802.11b/g/n; Bluetooth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x USB; 1 x USB 3.0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wyposażenie/funkcjonalność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HD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szerokość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345 mm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243 mm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mm </w:t>
            </w:r>
          </w:p>
        </w:tc>
      </w:tr>
      <w:tr w:rsidR="009826E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982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kg </w:t>
            </w:r>
          </w:p>
        </w:tc>
      </w:tr>
      <w:tr w:rsidR="00B419CD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6E4" w:rsidRPr="00B419CD" w:rsidRDefault="009826E4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System operacyjny: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6E4" w:rsidRPr="00B419CD" w:rsidRDefault="009826E4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preinstalowany system operacyjny z oryginalnym nośnikiem (pełna licencja nieograniczona czasowo), zawierający funkcję: dołączenia do domeny, zabezpieczenia grupowego oraz tworzenia automatycznych kopii zapasowych w sieci</w:t>
            </w:r>
          </w:p>
        </w:tc>
      </w:tr>
      <w:tr w:rsidR="009826E4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6E4" w:rsidRPr="00B419CD" w:rsidRDefault="009826E4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26E4" w:rsidRPr="00B419CD" w:rsidRDefault="009826E4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B419CD" w:rsidRPr="00B419CD" w:rsidTr="002A16D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24A5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5 - </w:t>
            </w:r>
            <w:r w:rsidR="001E24A5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Monitor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24A5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</w:tr>
      <w:tr w:rsidR="00B419CD" w:rsidRPr="00B419CD" w:rsidTr="00C02A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cali </w:t>
            </w:r>
          </w:p>
        </w:tc>
      </w:tr>
      <w:tr w:rsidR="00B419CD" w:rsidRPr="00B419CD" w:rsidTr="00C02A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nominalna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2560 x 1440 piksele </w:t>
            </w:r>
          </w:p>
        </w:tc>
      </w:tr>
      <w:tr w:rsidR="00B419CD" w:rsidRPr="00B419CD" w:rsidTr="00C02A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50000000:1 (dynamiczny) </w:t>
            </w:r>
          </w:p>
        </w:tc>
      </w:tr>
      <w:tr w:rsidR="00B419CD" w:rsidRPr="00B419CD" w:rsidTr="00C02A1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cd/m²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matrycy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AMVA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podświetlenia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dotykowy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zakrzywiony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plamki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0.28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plamki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ms (szary do szarego)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widzenia pion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 °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widzenia poziom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 °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wyświetlanych kolorów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1070 mln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analogowe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D-</w:t>
            </w:r>
            <w:proofErr w:type="spellStart"/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15-pin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cyfrowe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DVI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porty wejścia/wyjścia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x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USB 3.0; 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x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DisplayPort; 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x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HDMI; 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x 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USB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2.0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(2 x 3W)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742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10.76 kg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informacje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4A5" w:rsidRPr="00D9296E" w:rsidRDefault="001E24A5" w:rsidP="001E2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ożliwy montaż VESA 100 x 100 mm; kontrast</w:t>
            </w:r>
            <w:r w:rsidRPr="00D9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typowy 3000:1 (typowy)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4A5" w:rsidRPr="00B419CD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4A5" w:rsidRPr="00B419CD" w:rsidRDefault="001E24A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B419CD" w:rsidRPr="00B419CD" w:rsidTr="002A16D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C05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6 - </w:t>
            </w:r>
            <w:r w:rsidR="00C94C05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Monitor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4C05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przekątna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23.6 cali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nominalna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1920 x 1080 piksele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kontrast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1000:1 (typowy)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 cd/m²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matrycy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PLS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podświetlenia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LED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plamki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ms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widzenia pion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 °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widzenia poziom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 °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wyświetlanych kolorów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16.7 mln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analogowe złącze D-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15-pin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porty wejścia/wyjścia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 x USB; 1 x Euro-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Scart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1 x Component Video; 1 x Composite; 1 x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antenowe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; 2 x HDMI; 1 x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słuchawkowe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tuner TV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DVB-T / C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547.3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414.7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243.5 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3.9 kg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C05" w:rsidRPr="00B419CD" w:rsidRDefault="00C94C05" w:rsidP="00C94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 | kabel zasilający | kabel d-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C05" w:rsidRPr="00B419CD" w:rsidRDefault="00C94C0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B642A0" w:rsidRPr="00B419CD" w:rsidTr="00B642A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7 - </w:t>
            </w:r>
            <w:r w:rsidR="00F86D94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Skaner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skanera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stolikowy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 światłoczuły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CCD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lampy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lampa z zimną katodą fluorescencyjna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 optyczna w pionie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 optyczna w poziomie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1200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głębia koloru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bit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zewnętrzna głębia koloru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bit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przyciski funkcyjne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86D94" w:rsidRPr="00B419CD" w:rsidTr="00481E45">
        <w:trPr>
          <w:trHeight w:val="2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szerokość skanowania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mm </w:t>
            </w:r>
          </w:p>
        </w:tc>
      </w:tr>
      <w:tr w:rsidR="00F86D94" w:rsidRPr="00B419CD" w:rsidTr="00481E45">
        <w:trPr>
          <w:trHeight w:val="3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długość skanowania</w:t>
            </w:r>
            <w:r w:rsidR="00481E45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432 mm </w:t>
            </w:r>
          </w:p>
        </w:tc>
      </w:tr>
      <w:tr w:rsidR="00F86D94" w:rsidRPr="00B419CD" w:rsidTr="007A27A9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481E45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nterfejs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2.0 </w:t>
            </w:r>
          </w:p>
        </w:tc>
      </w:tr>
      <w:tr w:rsidR="00F86D94" w:rsidRPr="00B419CD" w:rsidTr="007A27A9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481E45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łębokość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623 mm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481E45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zerokość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 mm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481E45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 mm </w:t>
            </w:r>
          </w:p>
        </w:tc>
      </w:tr>
      <w:tr w:rsidR="00F86D94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481E45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</w:t>
            </w: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86D94"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94" w:rsidRPr="00B419CD" w:rsidRDefault="00F86D94" w:rsidP="00481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7.7 kg 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B642A0" w:rsidRPr="00B419CD" w:rsidTr="00B642A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8 - </w:t>
            </w:r>
            <w:r w:rsidR="009300CF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Dysk zewnętrzny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42A0" w:rsidRPr="00B419CD" w:rsidRDefault="0024245E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magnetyczny 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3.0 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GB 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szerokości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2.5 cala 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transfer zewnętrzny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MB/s 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20.5 mm </w:t>
            </w:r>
          </w:p>
        </w:tc>
      </w:tr>
      <w:tr w:rsidR="009300CF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110.5 mm </w:t>
            </w:r>
          </w:p>
        </w:tc>
      </w:tr>
      <w:tr w:rsidR="009300CF" w:rsidRPr="00B419CD" w:rsidTr="007A27A9">
        <w:trPr>
          <w:trHeight w:val="2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0CF" w:rsidRPr="00B419CD" w:rsidRDefault="009300CF" w:rsidP="0093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 g </w:t>
            </w:r>
          </w:p>
        </w:tc>
      </w:tr>
      <w:tr w:rsidR="00B642A0" w:rsidRPr="00B419CD" w:rsidTr="00B642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2A0" w:rsidRPr="00B419CD" w:rsidRDefault="00B642A0" w:rsidP="00B64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B642A0" w:rsidRPr="00B419CD" w:rsidRDefault="00B642A0" w:rsidP="00B642A0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C32E39" w:rsidRPr="00B419CD" w:rsidTr="007A27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2E39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9 - </w:t>
            </w:r>
            <w:r w:rsidR="00C32E39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Dysk w</w:t>
            </w:r>
            <w:r w:rsidR="0024245E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ew</w:t>
            </w:r>
            <w:r w:rsidR="00C32E39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nętrzny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2E39" w:rsidRPr="00B419CD" w:rsidRDefault="0024245E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magnetyczny 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C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Serial ATA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GB 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szerokości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3.5 cala 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pamięć cache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 MB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obrotowa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7200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</w:t>
            </w:r>
          </w:p>
        </w:tc>
      </w:tr>
      <w:tr w:rsidR="007E2ED0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6"/>
            </w:tblGrid>
            <w:tr w:rsidR="007E2ED0" w:rsidRPr="00B419CD" w:rsidTr="007E2E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2ED0" w:rsidRPr="00B419CD" w:rsidRDefault="007E2ED0" w:rsidP="007E2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średni czas dostępu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ED0" w:rsidRPr="00B419CD" w:rsidRDefault="007E2ED0" w:rsidP="007E2ED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E2ED0" w:rsidRPr="00B419CD" w:rsidRDefault="007E2ED0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ED0" w:rsidRPr="00B419CD" w:rsidRDefault="007E2ED0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ms</w:t>
            </w:r>
          </w:p>
        </w:tc>
      </w:tr>
      <w:tr w:rsidR="00C32E39" w:rsidRPr="00B419CD" w:rsidTr="007A27A9">
        <w:trPr>
          <w:trHeight w:val="2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39" w:rsidRPr="00B419CD" w:rsidRDefault="00C32E3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626 g </w:t>
            </w:r>
          </w:p>
        </w:tc>
      </w:tr>
      <w:tr w:rsidR="00C32E3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E39" w:rsidRPr="00B419CD" w:rsidRDefault="00C32E3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FB7B41" w:rsidRPr="00B419CD" w:rsidRDefault="00FB7B41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FB7B41" w:rsidRPr="00B419CD" w:rsidTr="007A27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B41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10 - </w:t>
            </w:r>
            <w:r w:rsidR="00FB7B41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Głośniki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B41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głośników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szt.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głośników satelitarnych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szt.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głośnika satelitarnego RMS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W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częstotliwość przenoszenia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częstotliwość przenoszenia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kHz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odstęp sygnału od szumu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ekranowanie magnetyczne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głośnika satelitarnego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175.5 x 85 x 85 mm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BOX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1" w:rsidRPr="00B419CD" w:rsidRDefault="00FB7B41" w:rsidP="00FB7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FB7B41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B41" w:rsidRPr="00B419CD" w:rsidRDefault="00FB7B41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6E319A" w:rsidRPr="00B419CD" w:rsidRDefault="006E319A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2F178E" w:rsidRPr="00B419CD" w:rsidTr="007A27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78E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 11</w:t>
            </w:r>
            <w:r w:rsidR="00D357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</w:t>
            </w:r>
            <w:r w:rsidR="002F178E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lawiatura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78E" w:rsidRPr="00B419CD" w:rsidRDefault="00B419CD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klawiatury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płaska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ergonomiczny kształt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klawisze multimedialne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komunikacja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bezprzewodowa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BOX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szaro-czarny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2F178E" w:rsidRPr="00B419CD" w:rsidRDefault="002F178E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2F178E" w:rsidRPr="00B419CD" w:rsidTr="007A27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78E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12 - </w:t>
            </w:r>
            <w:r w:rsidR="002F178E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Mysz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78E" w:rsidRPr="00B419CD" w:rsidRDefault="00B419CD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myszy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optyczna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komunikacja z myszą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bezprzewodowa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zastosowane technologie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nanoodbiornik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profil myszki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prawo- i leworęcznych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ergonomiczny kształt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przycisków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szt.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rolka przewijania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BOX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8E" w:rsidRPr="00B419CD" w:rsidRDefault="002F178E" w:rsidP="002F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szaro-czarny </w:t>
            </w:r>
          </w:p>
        </w:tc>
      </w:tr>
      <w:tr w:rsidR="002F178E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78E" w:rsidRPr="00B419CD" w:rsidRDefault="002F178E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2F178E" w:rsidRPr="00B419CD" w:rsidRDefault="002F178E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EC6673" w:rsidRPr="00B419CD" w:rsidTr="002A16D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6673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Lp. 13 - </w:t>
            </w:r>
            <w:r w:rsidR="00EC6673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</w:t>
            </w:r>
            <w:r w:rsidR="00B419CD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="00EC6673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ackball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6673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szt.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trackballa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optyczny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komunikacja z trackballem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przewodowa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800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sterowanie kulką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profil trackballa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prawo- i leworęcznych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ergonomiczny kształt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przycisków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szt.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programowanie przycisków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A86" w:rsidRPr="00106BDB" w:rsidRDefault="00505A86" w:rsidP="0050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</w:t>
            </w:r>
            <w:r w:rsidRPr="0010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673" w:rsidRPr="00B419CD" w:rsidRDefault="00EC6673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673" w:rsidRPr="00B419CD" w:rsidRDefault="00EC6673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B419CD" w:rsidRPr="00B419CD" w:rsidRDefault="00B419CD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7A27A9" w:rsidRPr="00B419CD" w:rsidTr="007A27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7A9" w:rsidRPr="006E319A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14 - </w:t>
            </w:r>
            <w:r w:rsidR="007A27A9" w:rsidRPr="006E31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Pendrive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27A9" w:rsidRPr="00B419CD" w:rsidRDefault="007A27A9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7A27A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6E319A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B419CD" w:rsidRDefault="007A27A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3.0; Micro USB </w:t>
            </w:r>
          </w:p>
        </w:tc>
      </w:tr>
      <w:tr w:rsidR="007A27A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6E319A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B419CD" w:rsidRDefault="007A27A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GB </w:t>
            </w:r>
          </w:p>
        </w:tc>
      </w:tr>
      <w:tr w:rsidR="007A27A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6E319A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prędkość zapisu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B419CD" w:rsidRDefault="007A27A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MB/s </w:t>
            </w:r>
          </w:p>
        </w:tc>
      </w:tr>
      <w:tr w:rsidR="007A27A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6E319A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prędkość odczytu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B419CD" w:rsidRDefault="007A27A9" w:rsidP="007A2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 MB/s </w:t>
            </w:r>
          </w:p>
        </w:tc>
      </w:tr>
      <w:tr w:rsidR="007A27A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6E319A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obsługiwane systemy operacyjne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7A9" w:rsidRPr="00B419CD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Windows 2000; Windows 8.1; Windows 8; Windows Vista;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MacOS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X; </w:t>
            </w:r>
            <w:proofErr w:type="spellStart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MacOS</w:t>
            </w:r>
            <w:proofErr w:type="spellEnd"/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9; Android; Windows XP; Windows 7; Linux 2.4</w:t>
            </w:r>
            <w:r w:rsidR="00AF5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AF5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lub</w:t>
            </w:r>
            <w:proofErr w:type="spellEnd"/>
            <w:r w:rsidR="00AF5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AF5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równoważne</w:t>
            </w:r>
            <w:proofErr w:type="spellEnd"/>
          </w:p>
        </w:tc>
      </w:tr>
      <w:tr w:rsidR="007A27A9" w:rsidRPr="00B419CD" w:rsidTr="007A27A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A9" w:rsidRPr="006E319A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319A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27A9" w:rsidRPr="00B419CD" w:rsidRDefault="007A27A9" w:rsidP="007A2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6B6E97" w:rsidRPr="00B419CD" w:rsidRDefault="006B6E97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6B6E97" w:rsidRPr="00B419CD" w:rsidTr="002A16D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6E97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15 - </w:t>
            </w:r>
            <w:r w:rsidR="006B6E97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Pamięć RAM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6E97" w:rsidRPr="00B419CD" w:rsidRDefault="006B6E97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="004A14E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szt.</w:t>
            </w:r>
          </w:p>
        </w:tc>
      </w:tr>
      <w:tr w:rsidR="00B419CD" w:rsidRPr="00B419CD" w:rsidTr="002D370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pamięci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DDR3</w:t>
            </w: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DIMM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pamięci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GB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DDR3</w:t>
            </w: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-1333 (PC3-10600)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kontaktów [pin]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240 szt.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opóźnienie - </w:t>
            </w:r>
            <w:proofErr w:type="spellStart"/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cycle</w:t>
            </w:r>
            <w:proofErr w:type="spellEnd"/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latency</w:t>
            </w:r>
            <w:proofErr w:type="spellEnd"/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przepustowość</w:t>
            </w: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10600 MB/s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częstotliwość pracy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1333 MHz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timingi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9-9-9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E97" w:rsidRPr="002F6885" w:rsidRDefault="006B6E97" w:rsidP="006B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1,6 - 1,7 V 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6E97" w:rsidRPr="00B419CD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6E97" w:rsidRPr="00B419CD" w:rsidRDefault="006B6E97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7A3225" w:rsidRPr="00B419CD" w:rsidRDefault="007A3225">
      <w:pPr>
        <w:rPr>
          <w:rFonts w:ascii="Times New Roman" w:hAnsi="Times New Roman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095"/>
      </w:tblGrid>
      <w:tr w:rsidR="007A3225" w:rsidRPr="00B419CD" w:rsidTr="002A16D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3225" w:rsidRPr="00B419CD" w:rsidRDefault="00CA4756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Lp. 16  - </w:t>
            </w:r>
            <w:r w:rsidR="007A3225" w:rsidRPr="00B419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Źródło światła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3225" w:rsidRPr="00B419CD" w:rsidRDefault="004A14E8" w:rsidP="00D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szt.</w:t>
            </w:r>
          </w:p>
        </w:tc>
      </w:tr>
      <w:tr w:rsidR="00B419CD" w:rsidRPr="00B419CD" w:rsidTr="00F0491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45E" w:rsidRPr="00DC7128" w:rsidRDefault="0024245E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Wyświetlacz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45E" w:rsidRPr="00DC7128" w:rsidRDefault="0024245E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</w:t>
            </w:r>
            <w:r w:rsidRPr="00DC7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F0491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45E" w:rsidRPr="00DC7128" w:rsidRDefault="0024245E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Baterie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45E" w:rsidRPr="00DC7128" w:rsidRDefault="0024245E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 1.5 V AAA</w:t>
            </w:r>
            <w:r w:rsidRPr="00DC7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419CD" w:rsidRPr="00B419CD" w:rsidTr="00F0491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45E" w:rsidRPr="00DC7128" w:rsidRDefault="0024245E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dł. x szer. x wys.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45E" w:rsidRPr="00DC7128" w:rsidRDefault="0024245E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 x 78 x 31 mm</w:t>
            </w:r>
          </w:p>
        </w:tc>
      </w:tr>
      <w:tr w:rsidR="00B419CD" w:rsidRPr="00B419CD" w:rsidTr="002A16D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225" w:rsidRPr="00B419CD" w:rsidRDefault="007A322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Spełnione normy jakościowe: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225" w:rsidRPr="00B419CD" w:rsidRDefault="007A3225" w:rsidP="002A1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9CD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</w:tbl>
    <w:p w:rsidR="007A3225" w:rsidRPr="00B419CD" w:rsidRDefault="007A3225">
      <w:pPr>
        <w:rPr>
          <w:rFonts w:ascii="Times New Roman" w:hAnsi="Times New Roman" w:cs="Times New Roman"/>
        </w:rPr>
      </w:pPr>
    </w:p>
    <w:sectPr w:rsidR="007A3225" w:rsidRPr="00B419CD" w:rsidSect="00B6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A8E"/>
    <w:multiLevelType w:val="multilevel"/>
    <w:tmpl w:val="315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363DD"/>
    <w:multiLevelType w:val="hybridMultilevel"/>
    <w:tmpl w:val="DA1C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DAE"/>
    <w:multiLevelType w:val="multilevel"/>
    <w:tmpl w:val="413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46212"/>
    <w:multiLevelType w:val="multilevel"/>
    <w:tmpl w:val="413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3B6B"/>
    <w:multiLevelType w:val="hybridMultilevel"/>
    <w:tmpl w:val="903E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287"/>
    <w:multiLevelType w:val="multilevel"/>
    <w:tmpl w:val="604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0"/>
    <w:rsid w:val="0000566F"/>
    <w:rsid w:val="00193C28"/>
    <w:rsid w:val="001E24A5"/>
    <w:rsid w:val="0024245E"/>
    <w:rsid w:val="00275C3D"/>
    <w:rsid w:val="002F178E"/>
    <w:rsid w:val="002F7209"/>
    <w:rsid w:val="00334136"/>
    <w:rsid w:val="00353B3D"/>
    <w:rsid w:val="003F5E23"/>
    <w:rsid w:val="00423B71"/>
    <w:rsid w:val="00437995"/>
    <w:rsid w:val="00481E45"/>
    <w:rsid w:val="00486D7D"/>
    <w:rsid w:val="004A14E8"/>
    <w:rsid w:val="004E24AC"/>
    <w:rsid w:val="00505A86"/>
    <w:rsid w:val="00507E6D"/>
    <w:rsid w:val="00577185"/>
    <w:rsid w:val="0064404F"/>
    <w:rsid w:val="006A1236"/>
    <w:rsid w:val="006B1943"/>
    <w:rsid w:val="006B6E97"/>
    <w:rsid w:val="006E319A"/>
    <w:rsid w:val="00736352"/>
    <w:rsid w:val="007A27A9"/>
    <w:rsid w:val="007A3225"/>
    <w:rsid w:val="007E2ED0"/>
    <w:rsid w:val="0085737A"/>
    <w:rsid w:val="009300CF"/>
    <w:rsid w:val="0093432E"/>
    <w:rsid w:val="009826E4"/>
    <w:rsid w:val="00A100E0"/>
    <w:rsid w:val="00A60609"/>
    <w:rsid w:val="00A938BE"/>
    <w:rsid w:val="00AD02A5"/>
    <w:rsid w:val="00AF500A"/>
    <w:rsid w:val="00B419CD"/>
    <w:rsid w:val="00B538D0"/>
    <w:rsid w:val="00B642A0"/>
    <w:rsid w:val="00C0353C"/>
    <w:rsid w:val="00C110A5"/>
    <w:rsid w:val="00C32E39"/>
    <w:rsid w:val="00C94C05"/>
    <w:rsid w:val="00CA4756"/>
    <w:rsid w:val="00D01A30"/>
    <w:rsid w:val="00D13CA6"/>
    <w:rsid w:val="00D3573C"/>
    <w:rsid w:val="00DC6D1D"/>
    <w:rsid w:val="00DD44EB"/>
    <w:rsid w:val="00E42364"/>
    <w:rsid w:val="00E735AA"/>
    <w:rsid w:val="00E962E6"/>
    <w:rsid w:val="00EA7284"/>
    <w:rsid w:val="00EC6673"/>
    <w:rsid w:val="00F664D7"/>
    <w:rsid w:val="00F86D94"/>
    <w:rsid w:val="00FB7B41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F60A-5D6D-446E-AE63-82F993F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2A0"/>
    <w:pPr>
      <w:ind w:left="720"/>
      <w:contextualSpacing/>
    </w:pPr>
  </w:style>
  <w:style w:type="character" w:customStyle="1" w:styleId="tooltipster">
    <w:name w:val="tooltipster"/>
    <w:basedOn w:val="Domylnaczcionkaakapitu"/>
    <w:rsid w:val="00B642A0"/>
  </w:style>
  <w:style w:type="character" w:customStyle="1" w:styleId="apple-converted-space">
    <w:name w:val="apple-converted-space"/>
    <w:basedOn w:val="Domylnaczcionkaakapitu"/>
    <w:rsid w:val="00B642A0"/>
  </w:style>
  <w:style w:type="character" w:styleId="Hipercze">
    <w:name w:val="Hyperlink"/>
    <w:basedOn w:val="Domylnaczcionkaakapitu"/>
    <w:uiPriority w:val="99"/>
    <w:unhideWhenUsed/>
    <w:rsid w:val="00275C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ystem_operacyjn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smark.com/" TargetMode="External"/><Relationship Id="rId12" Type="http://schemas.openxmlformats.org/officeDocument/2006/relationships/hyperlink" Target="http://www.passm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mark.com/" TargetMode="External"/><Relationship Id="rId11" Type="http://schemas.openxmlformats.org/officeDocument/2006/relationships/hyperlink" Target="http://www.passmark.com/" TargetMode="External"/><Relationship Id="rId5" Type="http://schemas.openxmlformats.org/officeDocument/2006/relationships/hyperlink" Target="http://www.passmark.com/" TargetMode="External"/><Relationship Id="rId10" Type="http://schemas.openxmlformats.org/officeDocument/2006/relationships/hyperlink" Target="http://www.passm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rz%C4%85dzenie_mobil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Sadowski</dc:creator>
  <cp:lastModifiedBy>DBoratynski</cp:lastModifiedBy>
  <cp:revision>38</cp:revision>
  <cp:lastPrinted>2015-10-07T09:29:00Z</cp:lastPrinted>
  <dcterms:created xsi:type="dcterms:W3CDTF">2015-09-29T06:23:00Z</dcterms:created>
  <dcterms:modified xsi:type="dcterms:W3CDTF">2015-10-07T09:29:00Z</dcterms:modified>
</cp:coreProperties>
</file>