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53" w:rsidRDefault="002F4B53" w:rsidP="00032634">
      <w:pPr>
        <w:spacing w:line="240" w:lineRule="auto"/>
        <w:rPr>
          <w:rFonts w:cs="Times New Roman"/>
        </w:rPr>
      </w:pPr>
    </w:p>
    <w:p w:rsidR="0041323C" w:rsidRPr="00F14857" w:rsidRDefault="0041323C" w:rsidP="00305D28">
      <w:pPr>
        <w:pStyle w:val="Nagwek1"/>
      </w:pPr>
      <w:bookmarkStart w:id="0" w:name="_Toc384036019"/>
      <w:bookmarkStart w:id="1" w:name="_GoBack"/>
      <w:bookmarkEnd w:id="1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BB37FF" w:rsidRDefault="00BB37FF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A6AE2" w:rsidRPr="00F14857" w:rsidRDefault="00202DC5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A19" w:rsidRDefault="00542A19" w:rsidP="004A6AE2">
                            <w:pPr>
                              <w:spacing w:after="0" w:line="240" w:lineRule="auto"/>
                            </w:pPr>
                          </w:p>
                          <w:p w:rsidR="00542A19" w:rsidRDefault="00542A19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Default="00542A19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Pr="00F14857" w:rsidRDefault="00542A19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42A19" w:rsidRDefault="00542A19" w:rsidP="004A6AE2"/>
                          <w:p w:rsidR="00542A19" w:rsidRDefault="00542A19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:rsidR="00542A19" w:rsidRDefault="00542A19" w:rsidP="004A6AE2">
                      <w:pPr>
                        <w:spacing w:after="0" w:line="240" w:lineRule="auto"/>
                      </w:pPr>
                    </w:p>
                    <w:p w:rsidR="00542A19" w:rsidRDefault="00542A19" w:rsidP="004A6AE2">
                      <w:pPr>
                        <w:spacing w:after="0" w:line="240" w:lineRule="auto"/>
                        <w:jc w:val="center"/>
                      </w:pPr>
                    </w:p>
                    <w:p w:rsidR="00542A19" w:rsidRDefault="00542A19" w:rsidP="004A6AE2">
                      <w:pPr>
                        <w:spacing w:after="0" w:line="240" w:lineRule="auto"/>
                        <w:jc w:val="center"/>
                      </w:pPr>
                    </w:p>
                    <w:p w:rsidR="00542A19" w:rsidRPr="00F14857" w:rsidRDefault="00542A19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542A19" w:rsidRDefault="00542A19" w:rsidP="004A6AE2"/>
                    <w:p w:rsidR="00542A19" w:rsidRDefault="00542A19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Pr="004A6AE2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4A6AE2">
        <w:rPr>
          <w:b/>
          <w:bCs/>
          <w:sz w:val="24"/>
          <w:szCs w:val="24"/>
          <w:u w:val="single"/>
        </w:rPr>
        <w:t xml:space="preserve">OFERTA </w:t>
      </w:r>
      <w:r w:rsidRPr="004A6AE2">
        <w:rPr>
          <w:b/>
          <w:bCs/>
          <w:sz w:val="24"/>
          <w:szCs w:val="24"/>
        </w:rPr>
        <w:t xml:space="preserve">na </w:t>
      </w:r>
    </w:p>
    <w:p w:rsidR="00CA0C70" w:rsidRPr="00920889" w:rsidRDefault="003C5DE6" w:rsidP="00CA0C70">
      <w:pPr>
        <w:spacing w:after="0"/>
        <w:jc w:val="center"/>
        <w:rPr>
          <w:b/>
          <w:bCs/>
        </w:rPr>
      </w:pPr>
      <w:r w:rsidRPr="00C54644">
        <w:rPr>
          <w:b/>
        </w:rPr>
        <w:t>„Wykonanie konserwacji muzealiów tworzących kolekcję zabytkowych jachtów oraz elementów żaglowców</w:t>
      </w:r>
      <w:r w:rsidRPr="00C54644">
        <w:t>”</w:t>
      </w:r>
    </w:p>
    <w:p w:rsidR="004A6AE2" w:rsidRPr="003E0DBD" w:rsidRDefault="00CA0C70" w:rsidP="00CA0C70">
      <w:pPr>
        <w:spacing w:line="240" w:lineRule="auto"/>
        <w:jc w:val="center"/>
      </w:pPr>
      <w:r w:rsidRPr="003E0DBD">
        <w:t xml:space="preserve"> </w:t>
      </w:r>
      <w:r w:rsidR="004A6AE2" w:rsidRPr="003E0DBD">
        <w:t xml:space="preserve">(sygn.: </w:t>
      </w:r>
      <w:r w:rsidR="004A6AE2">
        <w:t>...</w:t>
      </w:r>
      <w:r w:rsidR="004A6AE2" w:rsidRPr="003E0DBD">
        <w:t>)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cenę:</w:t>
      </w:r>
    </w:p>
    <w:p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694CCE">
        <w:rPr>
          <w:rFonts w:asciiTheme="minorHAnsi" w:hAnsiTheme="minorHAnsi" w:cs="Arial"/>
        </w:rPr>
        <w:t xml:space="preserve">artość podatku VAT: </w:t>
      </w:r>
      <w:r>
        <w:rPr>
          <w:rFonts w:asciiTheme="minorHAnsi" w:hAnsiTheme="minorHAnsi" w:cs="Arial"/>
        </w:rPr>
        <w:t>... ... ... zł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>Oferuję wykonanie przedmiotu zamówienia w terminie</w:t>
      </w:r>
      <w:r w:rsidRPr="009D1A5A">
        <w:t xml:space="preserve">: </w:t>
      </w:r>
      <w:r w:rsidR="00F26FF3" w:rsidRPr="009D1A5A">
        <w:t>16 miesięcy od</w:t>
      </w:r>
      <w:r w:rsidR="00F26FF3">
        <w:t xml:space="preserve"> dnia zawarcia umowy </w:t>
      </w:r>
      <w:r w:rsidR="00B44928">
        <w:br/>
      </w:r>
      <w:r w:rsidR="00F26FF3">
        <w:t>w sprawie zamówienia publicznego.</w:t>
      </w:r>
    </w:p>
    <w:p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Oferuję okres gwarancji jakości na wykonany przedmiot zamówienia: </w:t>
      </w:r>
      <w:r w:rsidR="00B44928" w:rsidRPr="00A950F1">
        <w:t>60</w:t>
      </w:r>
      <w:r w:rsidR="00B44928">
        <w:t xml:space="preserve"> miesięcy </w:t>
      </w:r>
      <w:r w:rsidR="00B44928" w:rsidRPr="009F028A">
        <w:t xml:space="preserve">licząc od daty podpisania </w:t>
      </w:r>
      <w:r w:rsidR="00B44928">
        <w:t>protokołu odbioru końcowego.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lastRenderedPageBreak/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 w:rsidR="006405FE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:rsid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:rsidR="00832ED0" w:rsidRPr="003E0DBD" w:rsidRDefault="00832ED0" w:rsidP="00032634">
      <w:pPr>
        <w:widowControl w:val="0"/>
        <w:spacing w:before="120" w:after="120" w:line="240" w:lineRule="auto"/>
        <w:ind w:left="284"/>
        <w:jc w:val="both"/>
      </w:pPr>
    </w:p>
    <w:p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832ED0" w:rsidRPr="00832ED0" w:rsidRDefault="00832ED0" w:rsidP="0003263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:rsidR="00832ED0" w:rsidRPr="00832ED0" w:rsidRDefault="00832ED0" w:rsidP="00032634">
      <w:pPr>
        <w:widowControl w:val="0"/>
        <w:spacing w:before="120" w:after="0" w:line="240" w:lineRule="auto"/>
        <w:ind w:left="284"/>
        <w:jc w:val="both"/>
      </w:pPr>
    </w:p>
    <w:p w:rsidR="00832ED0" w:rsidRP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6040C4">
      <w:pPr>
        <w:spacing w:before="240" w:after="0" w:line="240" w:lineRule="auto"/>
        <w:rPr>
          <w:b/>
          <w:iCs/>
          <w:sz w:val="24"/>
          <w:szCs w:val="24"/>
        </w:rPr>
      </w:pPr>
    </w:p>
    <w:p w:rsidR="006040C4" w:rsidRDefault="006040C4" w:rsidP="006040C4">
      <w:pPr>
        <w:spacing w:before="240" w:after="0" w:line="240" w:lineRule="auto"/>
        <w:rPr>
          <w:b/>
          <w:iCs/>
        </w:rPr>
      </w:pPr>
    </w:p>
    <w:p w:rsidR="00F14857" w:rsidRPr="00F26FF3" w:rsidRDefault="00F26FF3" w:rsidP="00F26FF3">
      <w:pPr>
        <w:pStyle w:val="Nagwek1"/>
      </w:pPr>
      <w:bookmarkStart w:id="2" w:name="_Toc384036020"/>
      <w:r>
        <w:lastRenderedPageBreak/>
        <w:t xml:space="preserve">Rozdział 14 </w:t>
      </w:r>
      <w:r w:rsidR="00761193">
        <w:t>Wzory załączników do oferty</w:t>
      </w:r>
      <w:bookmarkEnd w:id="2"/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:rsidR="00A44D9F" w:rsidRDefault="00A44D9F" w:rsidP="00032634">
      <w:pPr>
        <w:tabs>
          <w:tab w:val="left" w:pos="709"/>
        </w:tabs>
        <w:spacing w:line="240" w:lineRule="auto"/>
        <w:jc w:val="both"/>
      </w:pPr>
    </w:p>
    <w:p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095382" w:rsidRDefault="00095382" w:rsidP="00032634">
      <w:pPr>
        <w:spacing w:after="0" w:line="240" w:lineRule="auto"/>
        <w:jc w:val="right"/>
      </w:pPr>
    </w:p>
    <w:p w:rsidR="008133AB" w:rsidRDefault="008133AB" w:rsidP="00032634">
      <w:pPr>
        <w:spacing w:after="0" w:line="240" w:lineRule="auto"/>
        <w:jc w:val="right"/>
      </w:pPr>
    </w:p>
    <w:p w:rsidR="00F14857" w:rsidRPr="00F14857" w:rsidRDefault="00F14857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8133AB">
        <w:t>1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202DC5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A19" w:rsidRDefault="00542A19" w:rsidP="00F14857">
                            <w:pPr>
                              <w:spacing w:after="0" w:line="240" w:lineRule="auto"/>
                            </w:pPr>
                          </w:p>
                          <w:p w:rsidR="00542A19" w:rsidRDefault="00542A19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Default="00542A19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Pr="00F14857" w:rsidRDefault="00542A19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42A19" w:rsidRDefault="00542A19" w:rsidP="00F14857"/>
                          <w:p w:rsidR="00542A19" w:rsidRDefault="00542A19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V1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XXFV1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542A19" w:rsidRDefault="00542A19" w:rsidP="00F14857">
                      <w:pPr>
                        <w:spacing w:after="0" w:line="240" w:lineRule="auto"/>
                      </w:pPr>
                    </w:p>
                    <w:p w:rsidR="00542A19" w:rsidRDefault="00542A19" w:rsidP="00F14857">
                      <w:pPr>
                        <w:spacing w:after="0" w:line="240" w:lineRule="auto"/>
                        <w:jc w:val="center"/>
                      </w:pPr>
                    </w:p>
                    <w:p w:rsidR="00542A19" w:rsidRDefault="00542A19" w:rsidP="00F14857">
                      <w:pPr>
                        <w:spacing w:after="0" w:line="240" w:lineRule="auto"/>
                        <w:jc w:val="center"/>
                      </w:pPr>
                    </w:p>
                    <w:p w:rsidR="00542A19" w:rsidRPr="00F14857" w:rsidRDefault="00542A19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542A19" w:rsidRDefault="00542A19" w:rsidP="00F14857"/>
                    <w:p w:rsidR="00542A19" w:rsidRDefault="00542A19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:rsidR="008133AB" w:rsidRPr="00F14857" w:rsidRDefault="008133AB" w:rsidP="00032634">
      <w:pPr>
        <w:spacing w:line="240" w:lineRule="auto"/>
      </w:pPr>
    </w:p>
    <w:p w:rsidR="008133AB" w:rsidRPr="00F14857" w:rsidRDefault="00202DC5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A19" w:rsidRDefault="00542A19" w:rsidP="008133AB">
                            <w:pPr>
                              <w:spacing w:after="0" w:line="240" w:lineRule="auto"/>
                            </w:pPr>
                          </w:p>
                          <w:p w:rsidR="00542A19" w:rsidRDefault="00542A19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Default="00542A19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Pr="00F14857" w:rsidRDefault="00542A19" w:rsidP="008133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42A19" w:rsidRDefault="00542A19" w:rsidP="008133AB"/>
                          <w:p w:rsidR="00542A19" w:rsidRDefault="00542A19" w:rsidP="008133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Py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scN3It0p+ggyBVZeizDTwKiU/opRC/Mhw+bLnmiGkXgrQepumAyGHozdYBCZw9EM&#10;W4x6c237obNvNC8rQI58vlKt4DoU3Cv1iQUwdw7ceZ/DcT65oXLq+6inKbr8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KVGPy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542A19" w:rsidRDefault="00542A19" w:rsidP="008133AB">
                      <w:pPr>
                        <w:spacing w:after="0" w:line="240" w:lineRule="auto"/>
                      </w:pPr>
                    </w:p>
                    <w:p w:rsidR="00542A19" w:rsidRDefault="00542A19" w:rsidP="008133AB">
                      <w:pPr>
                        <w:spacing w:after="0" w:line="240" w:lineRule="auto"/>
                        <w:jc w:val="center"/>
                      </w:pPr>
                    </w:p>
                    <w:p w:rsidR="00542A19" w:rsidRDefault="00542A19" w:rsidP="008133AB">
                      <w:pPr>
                        <w:spacing w:after="0" w:line="240" w:lineRule="auto"/>
                        <w:jc w:val="center"/>
                      </w:pPr>
                    </w:p>
                    <w:p w:rsidR="00542A19" w:rsidRPr="00F14857" w:rsidRDefault="00542A19" w:rsidP="008133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542A19" w:rsidRDefault="00542A19" w:rsidP="008133AB"/>
                    <w:p w:rsidR="00542A19" w:rsidRDefault="00542A19" w:rsidP="008133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133AB" w:rsidRPr="00F14857" w:rsidRDefault="008133AB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8133AB" w:rsidRPr="00F14857" w:rsidRDefault="008133AB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133AB" w:rsidRDefault="00F14857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8133AB" w:rsidRPr="008133AB" w:rsidRDefault="008133A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 w:rsidR="00491729">
        <w:rPr>
          <w:rFonts w:asciiTheme="minorHAnsi" w:hAnsiTheme="minorHAnsi"/>
          <w:b/>
          <w:bCs/>
          <w:sz w:val="22"/>
          <w:szCs w:val="22"/>
        </w:rPr>
        <w:t>głównych 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8133AB" w:rsidRPr="008133AB" w:rsidRDefault="008133AB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lit. b)</w:t>
      </w:r>
      <w:r w:rsidRPr="008133AB">
        <w:rPr>
          <w:b/>
        </w:rPr>
        <w:t xml:space="preserve"> </w:t>
      </w:r>
      <w:proofErr w:type="spellStart"/>
      <w:r w:rsidRPr="008133AB">
        <w:rPr>
          <w:b/>
        </w:rPr>
        <w:t>siwz</w:t>
      </w:r>
      <w:proofErr w:type="spellEnd"/>
      <w:r w:rsidRPr="008133AB">
        <w:rPr>
          <w:b/>
        </w:rPr>
        <w:t>.</w:t>
      </w:r>
      <w:r w:rsidR="00704B2C">
        <w:rPr>
          <w:b/>
        </w:rPr>
        <w:t>*</w:t>
      </w:r>
      <w:r w:rsidRPr="008133AB">
        <w:rPr>
          <w:b/>
        </w:rPr>
        <w:t>*</w:t>
      </w:r>
    </w:p>
    <w:p w:rsidR="008133AB" w:rsidRDefault="008133AB" w:rsidP="00032634">
      <w:pPr>
        <w:spacing w:after="0" w:line="240" w:lineRule="auto"/>
        <w:jc w:val="right"/>
      </w:pPr>
    </w:p>
    <w:p w:rsidR="008133AB" w:rsidRDefault="008133AB" w:rsidP="000D2544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3A6FBC" w:rsidTr="003A6FBC">
        <w:tc>
          <w:tcPr>
            <w:tcW w:w="456" w:type="dxa"/>
          </w:tcPr>
          <w:p w:rsidR="003A6FBC" w:rsidRPr="00DD5B23" w:rsidRDefault="003A6FBC" w:rsidP="00032634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:rsidR="003A6FBC" w:rsidRPr="00DD5B23" w:rsidRDefault="003A6FBC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 usług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:rsidR="003A6FBC" w:rsidRPr="00DD5B23" w:rsidRDefault="003A6FBC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:rsidR="003A6FBC" w:rsidRPr="00DD5B23" w:rsidRDefault="003A6FBC" w:rsidP="003A6FBC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</w:t>
            </w:r>
            <w:r>
              <w:rPr>
                <w:b/>
                <w:sz w:val="20"/>
                <w:szCs w:val="20"/>
              </w:rPr>
              <w:t>to usług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:rsidR="003A6FBC" w:rsidRPr="00DD5B23" w:rsidRDefault="003A6FBC" w:rsidP="00502599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3A6FBC" w:rsidTr="003A6FBC">
        <w:tc>
          <w:tcPr>
            <w:tcW w:w="456" w:type="dxa"/>
          </w:tcPr>
          <w:p w:rsidR="003A6FBC" w:rsidRDefault="003A6FBC" w:rsidP="00032634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</w:tr>
      <w:tr w:rsidR="003A6FBC" w:rsidTr="003A6FBC">
        <w:tc>
          <w:tcPr>
            <w:tcW w:w="456" w:type="dxa"/>
          </w:tcPr>
          <w:p w:rsidR="003A6FBC" w:rsidRDefault="003A6FBC" w:rsidP="00032634">
            <w:pPr>
              <w:spacing w:before="240" w:after="240"/>
              <w:jc w:val="center"/>
            </w:pPr>
            <w:r>
              <w:t>...</w:t>
            </w:r>
          </w:p>
        </w:tc>
        <w:tc>
          <w:tcPr>
            <w:tcW w:w="1670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3A6FBC" w:rsidRDefault="003A6FBC" w:rsidP="00032634">
            <w:pPr>
              <w:spacing w:before="240" w:after="240"/>
              <w:jc w:val="center"/>
            </w:pPr>
          </w:p>
        </w:tc>
      </w:tr>
    </w:tbl>
    <w:p w:rsidR="008133AB" w:rsidRDefault="008133AB" w:rsidP="00032634">
      <w:pPr>
        <w:spacing w:after="0" w:line="240" w:lineRule="auto"/>
        <w:jc w:val="right"/>
      </w:pPr>
    </w:p>
    <w:p w:rsidR="00DD5B23" w:rsidRPr="00704B2C" w:rsidRDefault="00704B2C" w:rsidP="000326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D5B23" w:rsidRPr="00704B2C">
        <w:rPr>
          <w:b/>
          <w:sz w:val="20"/>
          <w:szCs w:val="20"/>
        </w:rPr>
        <w:t>*Uwaga!</w:t>
      </w:r>
    </w:p>
    <w:p w:rsidR="00DD5B23" w:rsidRPr="00704B2C" w:rsidRDefault="00DD5B23" w:rsidP="00032634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 w:rsidR="002012C4">
        <w:rPr>
          <w:sz w:val="20"/>
          <w:szCs w:val="20"/>
        </w:rPr>
        <w:t>dowody potwierdzające, że wskazane usługi zostały wykonane lub są wykonywane należycie.</w:t>
      </w:r>
    </w:p>
    <w:p w:rsidR="008133AB" w:rsidRDefault="008133AB" w:rsidP="00032634">
      <w:pPr>
        <w:spacing w:after="0" w:line="240" w:lineRule="auto"/>
        <w:jc w:val="right"/>
      </w:pPr>
    </w:p>
    <w:p w:rsidR="008133AB" w:rsidRDefault="003A69A8" w:rsidP="000D2544">
      <w:pPr>
        <w:spacing w:after="0" w:line="240" w:lineRule="auto"/>
        <w:jc w:val="both"/>
        <w:rPr>
          <w:sz w:val="20"/>
          <w:szCs w:val="20"/>
        </w:rPr>
      </w:pPr>
      <w:r w:rsidRPr="003A69A8">
        <w:rPr>
          <w:sz w:val="20"/>
          <w:szCs w:val="20"/>
        </w:rPr>
        <w:t>Wykonawca powołujący się przy wykazywaniu spełnienia warunków udziału w postępowaniu na wiedzę i doświadczenie innych podmiotów, zgodnie z art. 26 ust. 2b UPZP zobowiązany jest udowodnić</w:t>
      </w:r>
      <w:r w:rsidRPr="003A69A8">
        <w:rPr>
          <w:i/>
          <w:sz w:val="20"/>
          <w:szCs w:val="20"/>
        </w:rPr>
        <w:t xml:space="preserve"> Z</w:t>
      </w:r>
      <w:r w:rsidRPr="003A69A8">
        <w:rPr>
          <w:sz w:val="20"/>
          <w:szCs w:val="20"/>
        </w:rPr>
        <w:t xml:space="preserve">amawiającemu, iż </w:t>
      </w:r>
      <w:r w:rsidRPr="003A69A8">
        <w:rPr>
          <w:b/>
          <w:sz w:val="20"/>
          <w:szCs w:val="20"/>
        </w:rPr>
        <w:t>będzie dysponował</w:t>
      </w:r>
      <w:r w:rsidRPr="003A69A8">
        <w:rPr>
          <w:sz w:val="20"/>
          <w:szCs w:val="20"/>
        </w:rPr>
        <w:t xml:space="preserve"> zasobami niezbędnymi do realizacji zamówienia, </w:t>
      </w:r>
      <w:r w:rsidRPr="003A69A8">
        <w:rPr>
          <w:b/>
          <w:sz w:val="20"/>
          <w:szCs w:val="20"/>
        </w:rPr>
        <w:t xml:space="preserve">w szczególności przedstawiając w tym celu pisemne zobowiązanie tych podmiotów do oddania mu do dyspozycji </w:t>
      </w:r>
      <w:r w:rsidRPr="003A69A8">
        <w:rPr>
          <w:sz w:val="20"/>
          <w:szCs w:val="20"/>
        </w:rPr>
        <w:t>niezbędnych zasobów na okres korzystania z nich przy wykonaniu zamówienia</w:t>
      </w:r>
    </w:p>
    <w:p w:rsidR="000D2544" w:rsidRDefault="000D2544" w:rsidP="00032634">
      <w:pPr>
        <w:spacing w:after="0" w:line="240" w:lineRule="auto"/>
        <w:jc w:val="right"/>
        <w:rPr>
          <w:sz w:val="20"/>
          <w:szCs w:val="20"/>
        </w:rPr>
      </w:pPr>
    </w:p>
    <w:p w:rsidR="000D2544" w:rsidRDefault="000D2544" w:rsidP="00032634">
      <w:pPr>
        <w:spacing w:after="0" w:line="240" w:lineRule="auto"/>
        <w:jc w:val="right"/>
        <w:rPr>
          <w:sz w:val="20"/>
          <w:szCs w:val="20"/>
        </w:rPr>
      </w:pPr>
    </w:p>
    <w:p w:rsidR="000D2544" w:rsidRDefault="000D2544" w:rsidP="00032634">
      <w:pPr>
        <w:spacing w:after="0" w:line="240" w:lineRule="auto"/>
        <w:jc w:val="right"/>
      </w:pPr>
    </w:p>
    <w:p w:rsidR="00704B2C" w:rsidRPr="00F14857" w:rsidRDefault="00704B2C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704B2C" w:rsidRDefault="00704B2C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704B2C" w:rsidRPr="00F14857" w:rsidRDefault="00704B2C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 w:rsidR="00CC0DD1"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:rsidR="00363D2E" w:rsidRDefault="00363D2E" w:rsidP="00032634">
      <w:pPr>
        <w:spacing w:after="0" w:line="240" w:lineRule="auto"/>
        <w:jc w:val="right"/>
      </w:pPr>
    </w:p>
    <w:p w:rsidR="00095382" w:rsidRDefault="00095382" w:rsidP="00671F0F">
      <w:pPr>
        <w:spacing w:after="0" w:line="240" w:lineRule="auto"/>
      </w:pPr>
    </w:p>
    <w:p w:rsidR="00F14857" w:rsidRPr="00F14857" w:rsidRDefault="00F14857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3C75F5">
        <w:t>3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202DC5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A19" w:rsidRDefault="00542A19" w:rsidP="00F14857">
                            <w:pPr>
                              <w:spacing w:after="0" w:line="240" w:lineRule="auto"/>
                            </w:pPr>
                          </w:p>
                          <w:p w:rsidR="00542A19" w:rsidRDefault="00542A19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Default="00542A19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Pr="00F14857" w:rsidRDefault="00542A19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42A19" w:rsidRDefault="00542A19" w:rsidP="00F14857"/>
                          <w:p w:rsidR="00542A19" w:rsidRDefault="00542A19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Mvtir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542A19" w:rsidRDefault="00542A19" w:rsidP="00F14857">
                      <w:pPr>
                        <w:spacing w:after="0" w:line="240" w:lineRule="auto"/>
                      </w:pPr>
                    </w:p>
                    <w:p w:rsidR="00542A19" w:rsidRDefault="00542A19" w:rsidP="00F14857">
                      <w:pPr>
                        <w:spacing w:after="0" w:line="240" w:lineRule="auto"/>
                        <w:jc w:val="center"/>
                      </w:pPr>
                    </w:p>
                    <w:p w:rsidR="00542A19" w:rsidRDefault="00542A19" w:rsidP="00F14857">
                      <w:pPr>
                        <w:spacing w:after="0" w:line="240" w:lineRule="auto"/>
                        <w:jc w:val="center"/>
                      </w:pPr>
                    </w:p>
                    <w:p w:rsidR="00542A19" w:rsidRPr="00F14857" w:rsidRDefault="00542A19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542A19" w:rsidRDefault="00542A19" w:rsidP="00F14857"/>
                    <w:p w:rsidR="00542A19" w:rsidRDefault="00542A19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F14857" w:rsidRPr="004E07C0" w:rsidRDefault="00F14857" w:rsidP="00032634">
      <w:pPr>
        <w:spacing w:line="240" w:lineRule="auto"/>
        <w:jc w:val="right"/>
      </w:pPr>
    </w:p>
    <w:p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proofErr w:type="spellStart"/>
      <w:r w:rsidRPr="00046D94">
        <w:rPr>
          <w:i/>
        </w:rPr>
        <w:t>t.j</w:t>
      </w:r>
      <w:proofErr w:type="spellEnd"/>
      <w:r w:rsidRPr="00046D94">
        <w:rPr>
          <w:i/>
        </w:rPr>
        <w:t>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:rsidR="00F14857" w:rsidRDefault="00F14857" w:rsidP="00032634">
      <w:pPr>
        <w:pStyle w:val="TekstprzypisudolnegoTekstprzypisu"/>
        <w:rPr>
          <w:sz w:val="22"/>
          <w:szCs w:val="22"/>
        </w:rPr>
      </w:pPr>
    </w:p>
    <w:p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095382" w:rsidRDefault="00095382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986D79">
        <w:t>4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202DC5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A19" w:rsidRDefault="00542A19" w:rsidP="00F14857">
                            <w:pPr>
                              <w:spacing w:after="0" w:line="240" w:lineRule="auto"/>
                            </w:pPr>
                          </w:p>
                          <w:p w:rsidR="00542A19" w:rsidRDefault="00542A19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Default="00542A19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2A19" w:rsidRPr="00F14857" w:rsidRDefault="00542A19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42A19" w:rsidRDefault="00542A19" w:rsidP="00F14857"/>
                          <w:p w:rsidR="00542A19" w:rsidRDefault="00542A19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30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8Pdx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542A19" w:rsidRDefault="00542A19" w:rsidP="00F14857">
                      <w:pPr>
                        <w:spacing w:after="0" w:line="240" w:lineRule="auto"/>
                      </w:pPr>
                    </w:p>
                    <w:p w:rsidR="00542A19" w:rsidRDefault="00542A19" w:rsidP="00F14857">
                      <w:pPr>
                        <w:spacing w:after="0" w:line="240" w:lineRule="auto"/>
                        <w:jc w:val="center"/>
                      </w:pPr>
                    </w:p>
                    <w:p w:rsidR="00542A19" w:rsidRDefault="00542A19" w:rsidP="00F14857">
                      <w:pPr>
                        <w:spacing w:after="0" w:line="240" w:lineRule="auto"/>
                        <w:jc w:val="center"/>
                      </w:pPr>
                    </w:p>
                    <w:p w:rsidR="00542A19" w:rsidRPr="00F14857" w:rsidRDefault="00542A19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542A19" w:rsidRDefault="00542A19" w:rsidP="00F14857"/>
                    <w:p w:rsidR="00542A19" w:rsidRDefault="00542A19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:rsid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F14857" w:rsidRPr="009C73AF" w:rsidRDefault="00F14857" w:rsidP="00032634">
      <w:pPr>
        <w:spacing w:line="240" w:lineRule="auto"/>
        <w:jc w:val="right"/>
        <w:rPr>
          <w:b/>
          <w:bCs/>
          <w:lang w:eastAsia="ar-SA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47298F" w:rsidRDefault="0047298F" w:rsidP="00032634">
      <w:pPr>
        <w:pStyle w:val="Bezodstpw1"/>
        <w:jc w:val="both"/>
        <w:rPr>
          <w:rFonts w:asciiTheme="minorHAnsi" w:hAnsiTheme="minorHAnsi"/>
        </w:rPr>
      </w:pPr>
    </w:p>
    <w:p w:rsidR="004F7363" w:rsidRPr="0047298F" w:rsidRDefault="004F7363" w:rsidP="00671F0F">
      <w:pPr>
        <w:pStyle w:val="Bezodstpw1"/>
        <w:rPr>
          <w:rFonts w:asciiTheme="minorHAnsi" w:hAnsiTheme="minorHAnsi"/>
          <w:b/>
        </w:rPr>
      </w:pPr>
    </w:p>
    <w:sectPr w:rsidR="004F7363" w:rsidRPr="0047298F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1C" w:rsidRDefault="00FC771C" w:rsidP="00480EAC">
      <w:pPr>
        <w:spacing w:after="0" w:line="240" w:lineRule="auto"/>
      </w:pPr>
      <w:r>
        <w:separator/>
      </w:r>
    </w:p>
  </w:endnote>
  <w:endnote w:type="continuationSeparator" w:id="0">
    <w:p w:rsidR="00FC771C" w:rsidRDefault="00FC771C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71407"/>
      <w:docPartObj>
        <w:docPartGallery w:val="Page Numbers (Bottom of Page)"/>
        <w:docPartUnique/>
      </w:docPartObj>
    </w:sdtPr>
    <w:sdtEndPr/>
    <w:sdtContent>
      <w:p w:rsidR="00483091" w:rsidRDefault="00483091" w:rsidP="00483091"/>
      <w:p w:rsidR="00483091" w:rsidRPr="00334EB0" w:rsidRDefault="00483091" w:rsidP="00483091">
        <w:pPr>
          <w:spacing w:after="0"/>
          <w:jc w:val="center"/>
          <w:rPr>
            <w:rFonts w:ascii="Arial" w:hAnsi="Arial" w:cs="Arial"/>
            <w:color w:val="1F4E79"/>
            <w:sz w:val="16"/>
            <w:szCs w:val="16"/>
          </w:rPr>
        </w:pPr>
        <w:r>
          <w:rPr>
            <w:rFonts w:ascii="Arial" w:hAnsi="Arial" w:cs="Arial"/>
            <w:noProof/>
            <w:color w:val="11568C"/>
            <w:sz w:val="12"/>
            <w:szCs w:val="12"/>
          </w:rPr>
          <w:drawing>
            <wp:anchor distT="0" distB="0" distL="114300" distR="114300" simplePos="0" relativeHeight="251661312" behindDoc="1" locked="0" layoutInCell="1" allowOverlap="1" wp14:anchorId="5A4D459D" wp14:editId="617487FA">
              <wp:simplePos x="0" y="0"/>
              <wp:positionH relativeFrom="page">
                <wp:posOffset>3723640</wp:posOffset>
              </wp:positionH>
              <wp:positionV relativeFrom="page">
                <wp:posOffset>8655685</wp:posOffset>
              </wp:positionV>
              <wp:extent cx="108585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221" y="21032"/>
                  <wp:lineTo x="21221" y="0"/>
                  <wp:lineTo x="0" y="0"/>
                </wp:wrapPolygon>
              </wp:wrapTight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723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9169E5" wp14:editId="3B985B7F">
                  <wp:simplePos x="0" y="0"/>
                  <wp:positionH relativeFrom="column">
                    <wp:posOffset>-555625</wp:posOffset>
                  </wp:positionH>
                  <wp:positionV relativeFrom="paragraph">
                    <wp:posOffset>74930</wp:posOffset>
                  </wp:positionV>
                  <wp:extent cx="6784340" cy="1905"/>
                  <wp:effectExtent l="0" t="0" r="35560" b="36195"/>
                  <wp:wrapNone/>
                  <wp:docPr id="18" name="Łącznik prosty ze strzałką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784340" cy="190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1156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0568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26" type="#_x0000_t32" style="position:absolute;margin-left:-43.75pt;margin-top:5.9pt;width:534.2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" strokecolor="#11568c" strokeweight=".25pt"/>
              </w:pict>
            </mc:Fallback>
          </mc:AlternateContent>
        </w:r>
      </w:p>
      <w:p w:rsidR="00483091" w:rsidRDefault="00483091" w:rsidP="00483091">
        <w:pPr>
          <w:tabs>
            <w:tab w:val="left" w:pos="-851"/>
            <w:tab w:val="left" w:pos="142"/>
            <w:tab w:val="left" w:pos="8745"/>
            <w:tab w:val="left" w:pos="8850"/>
            <w:tab w:val="right" w:pos="9072"/>
          </w:tabs>
          <w:spacing w:after="0"/>
          <w:ind w:left="-851"/>
          <w:rPr>
            <w:rFonts w:ascii="Arial" w:hAnsi="Arial" w:cs="Arial"/>
            <w:color w:val="11568C"/>
            <w:sz w:val="12"/>
            <w:szCs w:val="1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5EFAE0CA" wp14:editId="598E946D">
              <wp:simplePos x="0" y="0"/>
              <wp:positionH relativeFrom="page">
                <wp:posOffset>6108065</wp:posOffset>
              </wp:positionH>
              <wp:positionV relativeFrom="page">
                <wp:posOffset>8706485</wp:posOffset>
              </wp:positionV>
              <wp:extent cx="911225" cy="564515"/>
              <wp:effectExtent l="0" t="0" r="3175" b="6985"/>
              <wp:wrapTight wrapText="bothSides">
                <wp:wrapPolygon edited="0">
                  <wp:start x="0" y="0"/>
                  <wp:lineTo x="0" y="21138"/>
                  <wp:lineTo x="21224" y="21138"/>
                  <wp:lineTo x="21224" y="0"/>
                  <wp:lineTo x="0" y="0"/>
                </wp:wrapPolygon>
              </wp:wrapTight>
              <wp:docPr id="17" name="Obraz 17" descr="mkid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kidn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12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color w:val="11568C"/>
            <w:sz w:val="12"/>
            <w:szCs w:val="12"/>
          </w:rPr>
          <w:drawing>
            <wp:inline distT="0" distB="0" distL="0" distR="0" wp14:anchorId="4DE0FAC7" wp14:editId="4B0194AF">
              <wp:extent cx="2695575" cy="561975"/>
              <wp:effectExtent l="0" t="0" r="9525" b="9525"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55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11568C"/>
            <w:sz w:val="12"/>
            <w:szCs w:val="12"/>
          </w:rPr>
          <w:tab/>
        </w:r>
        <w:r>
          <w:rPr>
            <w:rFonts w:ascii="Arial" w:hAnsi="Arial" w:cs="Arial"/>
            <w:color w:val="11568C"/>
            <w:sz w:val="12"/>
            <w:szCs w:val="12"/>
          </w:rPr>
          <w:tab/>
        </w:r>
        <w:r>
          <w:rPr>
            <w:rFonts w:ascii="Arial" w:hAnsi="Arial" w:cs="Arial"/>
            <w:color w:val="11568C"/>
            <w:sz w:val="12"/>
            <w:szCs w:val="12"/>
          </w:rPr>
          <w:tab/>
        </w:r>
      </w:p>
      <w:p w:rsidR="00483091" w:rsidRDefault="00483091" w:rsidP="00483091">
        <w:pPr>
          <w:spacing w:after="0"/>
          <w:ind w:firstLine="708"/>
          <w:jc w:val="right"/>
          <w:rPr>
            <w:rFonts w:ascii="Arial" w:hAnsi="Arial" w:cs="Arial"/>
            <w:color w:val="1F4E79"/>
            <w:sz w:val="16"/>
            <w:szCs w:val="16"/>
          </w:rPr>
        </w:pPr>
      </w:p>
      <w:p w:rsidR="00483091" w:rsidRDefault="00483091" w:rsidP="00483091">
        <w:pPr>
          <w:spacing w:after="0"/>
          <w:jc w:val="center"/>
          <w:rPr>
            <w:rFonts w:ascii="Arial" w:hAnsi="Arial" w:cs="Arial"/>
            <w:color w:val="11568C"/>
            <w:sz w:val="16"/>
            <w:szCs w:val="16"/>
          </w:rPr>
        </w:pPr>
        <w:r w:rsidRPr="005170E3">
          <w:rPr>
            <w:rFonts w:ascii="Arial" w:hAnsi="Arial" w:cs="Arial"/>
            <w:color w:val="1F4E79"/>
            <w:sz w:val="16"/>
            <w:szCs w:val="16"/>
          </w:rPr>
          <w:t>P</w:t>
        </w:r>
        <w:r w:rsidRPr="00A11A69">
          <w:rPr>
            <w:rFonts w:ascii="Arial" w:hAnsi="Arial" w:cs="Arial"/>
            <w:color w:val="11568C"/>
            <w:sz w:val="16"/>
            <w:szCs w:val="16"/>
          </w:rPr>
          <w:t>rojekt „Centrum Konserwacji Wraków Statków wraz z Magazynem Studyjnym</w:t>
        </w:r>
        <w:r>
          <w:rPr>
            <w:rFonts w:ascii="Arial" w:hAnsi="Arial" w:cs="Arial"/>
            <w:color w:val="11568C"/>
            <w:sz w:val="16"/>
            <w:szCs w:val="16"/>
          </w:rPr>
          <w:t xml:space="preserve"> w Tczewie </w:t>
        </w:r>
        <w:r w:rsidRPr="00A11A69">
          <w:rPr>
            <w:rFonts w:ascii="Arial" w:hAnsi="Arial" w:cs="Arial"/>
            <w:color w:val="11568C"/>
            <w:sz w:val="16"/>
            <w:szCs w:val="16"/>
          </w:rPr>
          <w:t>–</w:t>
        </w:r>
      </w:p>
      <w:p w:rsidR="00483091" w:rsidRDefault="00483091" w:rsidP="00483091">
        <w:pPr>
          <w:spacing w:after="0"/>
          <w:jc w:val="center"/>
          <w:rPr>
            <w:rFonts w:ascii="Arial" w:hAnsi="Arial" w:cs="Arial"/>
            <w:color w:val="11568C"/>
            <w:sz w:val="16"/>
            <w:szCs w:val="16"/>
          </w:rPr>
        </w:pPr>
        <w:r w:rsidRPr="00A11A69">
          <w:rPr>
            <w:rFonts w:ascii="Arial" w:hAnsi="Arial" w:cs="Arial"/>
            <w:color w:val="11568C"/>
            <w:sz w:val="16"/>
            <w:szCs w:val="16"/>
          </w:rPr>
          <w:t>budowa in</w:t>
        </w:r>
        <w:r>
          <w:rPr>
            <w:rFonts w:ascii="Arial" w:hAnsi="Arial" w:cs="Arial"/>
            <w:color w:val="11568C"/>
            <w:sz w:val="16"/>
            <w:szCs w:val="16"/>
          </w:rPr>
          <w:t>frastruktury kultury Narodowego</w:t>
        </w:r>
        <w:r w:rsidRPr="00A11A69">
          <w:rPr>
            <w:rFonts w:ascii="Arial" w:hAnsi="Arial" w:cs="Arial"/>
            <w:color w:val="11568C"/>
            <w:sz w:val="16"/>
            <w:szCs w:val="16"/>
          </w:rPr>
          <w:t xml:space="preserve"> Muzeum Morskiego w Gdańsku.”</w:t>
        </w:r>
      </w:p>
      <w:p w:rsidR="00483091" w:rsidRPr="00A11A69" w:rsidRDefault="00483091" w:rsidP="00483091">
        <w:pPr>
          <w:spacing w:after="0"/>
          <w:jc w:val="center"/>
          <w:rPr>
            <w:rFonts w:ascii="Arial" w:hAnsi="Arial" w:cs="Arial"/>
            <w:color w:val="11568C"/>
            <w:sz w:val="16"/>
            <w:szCs w:val="16"/>
          </w:rPr>
        </w:pPr>
      </w:p>
      <w:p w:rsidR="00542A19" w:rsidRDefault="00483091" w:rsidP="00483091">
        <w:pPr>
          <w:pStyle w:val="Stopka"/>
          <w:jc w:val="right"/>
        </w:pPr>
        <w:r w:rsidRPr="007076CF">
          <w:rPr>
            <w:rFonts w:ascii="Arial" w:hAnsi="Arial" w:cs="Arial"/>
            <w:color w:val="11568C"/>
            <w:sz w:val="14"/>
            <w:szCs w:val="14"/>
          </w:rPr>
          <w:t>Wsparcie udzielone z funduszy norweskich i funduszy EOG, pochodzących z Islandii, Lichtensteinu i Norwegii oraz środków krajowych</w:t>
        </w:r>
        <w:r>
          <w:t xml:space="preserve"> </w:t>
        </w:r>
        <w:r w:rsidR="00A54A40">
          <w:fldChar w:fldCharType="begin"/>
        </w:r>
        <w:r w:rsidR="00542A19">
          <w:instrText xml:space="preserve"> PAGE   \* MERGEFORMAT </w:instrText>
        </w:r>
        <w:r w:rsidR="00A54A40">
          <w:fldChar w:fldCharType="separate"/>
        </w:r>
        <w:r w:rsidR="00597F72">
          <w:rPr>
            <w:noProof/>
          </w:rPr>
          <w:t>8</w:t>
        </w:r>
        <w:r w:rsidR="00A54A40">
          <w:rPr>
            <w:noProof/>
          </w:rPr>
          <w:fldChar w:fldCharType="end"/>
        </w:r>
      </w:p>
    </w:sdtContent>
  </w:sdt>
  <w:p w:rsidR="00542A19" w:rsidRDefault="00542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1C" w:rsidRDefault="00FC771C" w:rsidP="00480EAC">
      <w:pPr>
        <w:spacing w:after="0" w:line="240" w:lineRule="auto"/>
      </w:pPr>
      <w:r>
        <w:separator/>
      </w:r>
    </w:p>
  </w:footnote>
  <w:footnote w:type="continuationSeparator" w:id="0">
    <w:p w:rsidR="00FC771C" w:rsidRDefault="00FC771C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483091" w:rsidRPr="00891CDD" w:rsidTr="00950E27">
      <w:trPr>
        <w:trHeight w:val="1796"/>
      </w:trPr>
      <w:tc>
        <w:tcPr>
          <w:tcW w:w="3697" w:type="dxa"/>
          <w:vAlign w:val="center"/>
        </w:tcPr>
        <w:p w:rsidR="00483091" w:rsidRPr="00BA25CC" w:rsidRDefault="00483091" w:rsidP="00483091">
          <w:pPr>
            <w:pStyle w:val="Nagwek"/>
            <w:rPr>
              <w:rFonts w:eastAsia="Times New Roman"/>
              <w:sz w:val="12"/>
              <w:szCs w:val="12"/>
            </w:rPr>
          </w:pPr>
          <w:r w:rsidRPr="00853242">
            <w:rPr>
              <w:rFonts w:eastAsia="Times New Roman"/>
              <w:noProof/>
            </w:rPr>
            <w:drawing>
              <wp:inline distT="0" distB="0" distL="0" distR="0" wp14:anchorId="348A85E2" wp14:editId="413F03C5">
                <wp:extent cx="1647825" cy="847725"/>
                <wp:effectExtent l="0" t="0" r="0" b="0"/>
                <wp:docPr id="4" name="Obraz 4" descr="NMM LOGO POLSKIE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NMM LOGO POLSKIE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vAlign w:val="center"/>
        </w:tcPr>
        <w:p w:rsidR="00483091" w:rsidRDefault="00483091" w:rsidP="00483091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</w:rPr>
          </w:pPr>
          <w:r>
            <w:rPr>
              <w:rFonts w:eastAsia="Times New Roman"/>
              <w:color w:val="11568C"/>
              <w:sz w:val="16"/>
              <w:szCs w:val="16"/>
            </w:rPr>
            <w:t>80-751 GDAŃSK, UL. OŁOWIANKA 9-13</w:t>
          </w:r>
        </w:p>
        <w:p w:rsidR="00483091" w:rsidRDefault="00483091" w:rsidP="00483091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>
            <w:rPr>
              <w:rFonts w:eastAsia="Times New Roman"/>
              <w:color w:val="11568C"/>
              <w:sz w:val="16"/>
              <w:szCs w:val="16"/>
            </w:rPr>
            <w:t xml:space="preserve">CENTRALA TEL. </w:t>
          </w:r>
          <w:r>
            <w:rPr>
              <w:rFonts w:eastAsia="Times New Roman"/>
              <w:color w:val="11568C"/>
              <w:sz w:val="16"/>
              <w:szCs w:val="16"/>
              <w:lang w:val="it-IT"/>
            </w:rPr>
            <w:t>+48 58 301 86 11</w:t>
          </w:r>
        </w:p>
        <w:p w:rsidR="00483091" w:rsidRDefault="00483091" w:rsidP="00483091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>
            <w:rPr>
              <w:rFonts w:eastAsia="Times New Roman"/>
              <w:color w:val="11568C"/>
              <w:sz w:val="16"/>
              <w:szCs w:val="16"/>
              <w:lang w:val="it-IT"/>
            </w:rPr>
            <w:t>SEKRETARIAT TEL. +48 58 320 33 58</w:t>
          </w:r>
        </w:p>
        <w:p w:rsidR="00483091" w:rsidRDefault="00483091" w:rsidP="00483091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>
            <w:rPr>
              <w:rFonts w:eastAsia="Times New Roman"/>
              <w:color w:val="11568C"/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rStyle w:val="Hipercze"/>
                <w:rFonts w:eastAsia="Times New Roman"/>
                <w:sz w:val="16"/>
                <w:szCs w:val="16"/>
                <w:lang w:val="it-IT"/>
              </w:rPr>
              <w:t>sekretariat@nmm.pl</w:t>
            </w:r>
          </w:hyperlink>
        </w:p>
        <w:p w:rsidR="00483091" w:rsidRPr="00891CDD" w:rsidRDefault="00FC771C" w:rsidP="00483091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  <w:hyperlink r:id="rId3" w:history="1">
            <w:r w:rsidR="00483091">
              <w:rPr>
                <w:rStyle w:val="Hipercze"/>
                <w:rFonts w:eastAsia="Times New Roman"/>
                <w:sz w:val="16"/>
                <w:szCs w:val="16"/>
                <w:lang w:val="en-US"/>
              </w:rPr>
              <w:t>www.nmm.pl</w:t>
            </w:r>
          </w:hyperlink>
          <w:r w:rsidR="00483091">
            <w:rPr>
              <w:rFonts w:eastAsia="Times New Roman"/>
              <w:color w:val="365F91"/>
              <w:sz w:val="16"/>
              <w:szCs w:val="16"/>
              <w:lang w:val="en-US"/>
            </w:rPr>
            <w:t xml:space="preserve"> </w:t>
          </w:r>
          <w:r w:rsidR="00483091" w:rsidRPr="00CA5C3D">
            <w:rPr>
              <w:rFonts w:eastAsia="Times New Roman"/>
              <w:color w:val="8DB3E2" w:themeColor="text2" w:themeTint="66"/>
              <w:sz w:val="16"/>
              <w:szCs w:val="16"/>
              <w:lang w:val="en-US"/>
            </w:rPr>
            <w:t xml:space="preserve"> </w:t>
          </w:r>
        </w:p>
      </w:tc>
    </w:tr>
  </w:tbl>
  <w:p w:rsidR="00483091" w:rsidRPr="00483091" w:rsidRDefault="00483091">
    <w:pPr>
      <w:pStyle w:val="Nagwek"/>
      <w:rPr>
        <w:sz w:val="12"/>
        <w:szCs w:val="1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62F93" wp14:editId="46DBED20">
              <wp:simplePos x="0" y="0"/>
              <wp:positionH relativeFrom="column">
                <wp:posOffset>-555625</wp:posOffset>
              </wp:positionH>
              <wp:positionV relativeFrom="paragraph">
                <wp:posOffset>-96520</wp:posOffset>
              </wp:positionV>
              <wp:extent cx="6784340" cy="1905"/>
              <wp:effectExtent l="0" t="0" r="35560" b="3619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4340" cy="190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115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FE7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3.75pt;margin-top:-7.6pt;width:534.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" strokecolor="#11568c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D31DE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57768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0030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485149"/>
    <w:multiLevelType w:val="hybridMultilevel"/>
    <w:tmpl w:val="46EA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14DB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E7272"/>
    <w:multiLevelType w:val="multilevel"/>
    <w:tmpl w:val="A6582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46088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960AE"/>
    <w:multiLevelType w:val="hybridMultilevel"/>
    <w:tmpl w:val="B2D6721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8">
    <w:nsid w:val="29D15F0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BF4F32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E7ED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4252C9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91D3A0B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B137EF4"/>
    <w:multiLevelType w:val="hybridMultilevel"/>
    <w:tmpl w:val="64568C38"/>
    <w:lvl w:ilvl="0" w:tplc="849CF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F8D3519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B8B53D6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F876B0"/>
    <w:multiLevelType w:val="hybridMultilevel"/>
    <w:tmpl w:val="2C9A7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972B6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67B66A7"/>
    <w:multiLevelType w:val="hybridMultilevel"/>
    <w:tmpl w:val="39A4C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026518C"/>
    <w:multiLevelType w:val="hybridMultilevel"/>
    <w:tmpl w:val="7E4E16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1034F3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B2540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BDC682F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43"/>
  </w:num>
  <w:num w:numId="5">
    <w:abstractNumId w:val="22"/>
  </w:num>
  <w:num w:numId="6">
    <w:abstractNumId w:val="19"/>
  </w:num>
  <w:num w:numId="7">
    <w:abstractNumId w:val="35"/>
  </w:num>
  <w:num w:numId="8">
    <w:abstractNumId w:val="11"/>
  </w:num>
  <w:num w:numId="9">
    <w:abstractNumId w:val="7"/>
  </w:num>
  <w:num w:numId="10">
    <w:abstractNumId w:val="0"/>
  </w:num>
  <w:num w:numId="11">
    <w:abstractNumId w:val="20"/>
  </w:num>
  <w:num w:numId="12">
    <w:abstractNumId w:val="17"/>
  </w:num>
  <w:num w:numId="13">
    <w:abstractNumId w:val="9"/>
  </w:num>
  <w:num w:numId="14">
    <w:abstractNumId w:val="6"/>
  </w:num>
  <w:num w:numId="15">
    <w:abstractNumId w:val="47"/>
  </w:num>
  <w:num w:numId="16">
    <w:abstractNumId w:val="8"/>
  </w:num>
  <w:num w:numId="17">
    <w:abstractNumId w:val="15"/>
  </w:num>
  <w:num w:numId="18">
    <w:abstractNumId w:val="38"/>
  </w:num>
  <w:num w:numId="19">
    <w:abstractNumId w:val="1"/>
  </w:num>
  <w:num w:numId="20">
    <w:abstractNumId w:val="34"/>
  </w:num>
  <w:num w:numId="21">
    <w:abstractNumId w:val="42"/>
  </w:num>
  <w:num w:numId="22">
    <w:abstractNumId w:val="33"/>
  </w:num>
  <w:num w:numId="23">
    <w:abstractNumId w:val="40"/>
  </w:num>
  <w:num w:numId="24">
    <w:abstractNumId w:val="29"/>
  </w:num>
  <w:num w:numId="25">
    <w:abstractNumId w:val="30"/>
  </w:num>
  <w:num w:numId="26">
    <w:abstractNumId w:val="45"/>
  </w:num>
  <w:num w:numId="27">
    <w:abstractNumId w:val="32"/>
  </w:num>
  <w:num w:numId="28">
    <w:abstractNumId w:val="2"/>
  </w:num>
  <w:num w:numId="29">
    <w:abstractNumId w:val="21"/>
  </w:num>
  <w:num w:numId="30">
    <w:abstractNumId w:val="46"/>
  </w:num>
  <w:num w:numId="31">
    <w:abstractNumId w:val="44"/>
  </w:num>
  <w:num w:numId="32">
    <w:abstractNumId w:val="24"/>
  </w:num>
  <w:num w:numId="33">
    <w:abstractNumId w:val="27"/>
  </w:num>
  <w:num w:numId="34">
    <w:abstractNumId w:val="14"/>
  </w:num>
  <w:num w:numId="35">
    <w:abstractNumId w:val="36"/>
  </w:num>
  <w:num w:numId="36">
    <w:abstractNumId w:val="25"/>
  </w:num>
  <w:num w:numId="37">
    <w:abstractNumId w:val="3"/>
  </w:num>
  <w:num w:numId="38">
    <w:abstractNumId w:val="4"/>
  </w:num>
  <w:num w:numId="39">
    <w:abstractNumId w:val="31"/>
  </w:num>
  <w:num w:numId="40">
    <w:abstractNumId w:val="10"/>
  </w:num>
  <w:num w:numId="41">
    <w:abstractNumId w:val="41"/>
  </w:num>
  <w:num w:numId="42">
    <w:abstractNumId w:val="18"/>
  </w:num>
  <w:num w:numId="43">
    <w:abstractNumId w:val="28"/>
  </w:num>
  <w:num w:numId="44">
    <w:abstractNumId w:val="5"/>
  </w:num>
  <w:num w:numId="45">
    <w:abstractNumId w:val="16"/>
  </w:num>
  <w:num w:numId="46">
    <w:abstractNumId w:val="37"/>
  </w:num>
  <w:num w:numId="47">
    <w:abstractNumId w:val="13"/>
  </w:num>
  <w:num w:numId="4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161A"/>
    <w:rsid w:val="00001732"/>
    <w:rsid w:val="000040B3"/>
    <w:rsid w:val="00013C84"/>
    <w:rsid w:val="000153AB"/>
    <w:rsid w:val="000237FF"/>
    <w:rsid w:val="000249E4"/>
    <w:rsid w:val="000310D1"/>
    <w:rsid w:val="00032634"/>
    <w:rsid w:val="0003307C"/>
    <w:rsid w:val="000415B3"/>
    <w:rsid w:val="00041E16"/>
    <w:rsid w:val="00044F32"/>
    <w:rsid w:val="00046D94"/>
    <w:rsid w:val="000541C3"/>
    <w:rsid w:val="000652AA"/>
    <w:rsid w:val="000718AD"/>
    <w:rsid w:val="00071ABF"/>
    <w:rsid w:val="00074C64"/>
    <w:rsid w:val="0008042F"/>
    <w:rsid w:val="00082540"/>
    <w:rsid w:val="00094CE3"/>
    <w:rsid w:val="000951C7"/>
    <w:rsid w:val="00095382"/>
    <w:rsid w:val="00097F82"/>
    <w:rsid w:val="000C4E17"/>
    <w:rsid w:val="000C50E9"/>
    <w:rsid w:val="000C60CA"/>
    <w:rsid w:val="000D1F03"/>
    <w:rsid w:val="000D2544"/>
    <w:rsid w:val="000D7FED"/>
    <w:rsid w:val="000F6C72"/>
    <w:rsid w:val="00104971"/>
    <w:rsid w:val="00117399"/>
    <w:rsid w:val="001177AF"/>
    <w:rsid w:val="001234A5"/>
    <w:rsid w:val="0012380A"/>
    <w:rsid w:val="00131D84"/>
    <w:rsid w:val="00133A15"/>
    <w:rsid w:val="00136180"/>
    <w:rsid w:val="001479CB"/>
    <w:rsid w:val="00151E6F"/>
    <w:rsid w:val="00156F97"/>
    <w:rsid w:val="0015752E"/>
    <w:rsid w:val="001723BD"/>
    <w:rsid w:val="0018005A"/>
    <w:rsid w:val="00183202"/>
    <w:rsid w:val="0018435A"/>
    <w:rsid w:val="0018601C"/>
    <w:rsid w:val="001A4CA3"/>
    <w:rsid w:val="001A52EF"/>
    <w:rsid w:val="001A79B5"/>
    <w:rsid w:val="001B0754"/>
    <w:rsid w:val="001B3135"/>
    <w:rsid w:val="001B42C3"/>
    <w:rsid w:val="001B708D"/>
    <w:rsid w:val="001D01DB"/>
    <w:rsid w:val="001D40A3"/>
    <w:rsid w:val="001E5886"/>
    <w:rsid w:val="001F13C6"/>
    <w:rsid w:val="001F52ED"/>
    <w:rsid w:val="002012C4"/>
    <w:rsid w:val="00202DC5"/>
    <w:rsid w:val="002053CA"/>
    <w:rsid w:val="00215ED1"/>
    <w:rsid w:val="0023622F"/>
    <w:rsid w:val="0024055B"/>
    <w:rsid w:val="00242C4B"/>
    <w:rsid w:val="00246E33"/>
    <w:rsid w:val="00247192"/>
    <w:rsid w:val="00256548"/>
    <w:rsid w:val="002600E7"/>
    <w:rsid w:val="0026032D"/>
    <w:rsid w:val="00261A5E"/>
    <w:rsid w:val="002622E2"/>
    <w:rsid w:val="00264891"/>
    <w:rsid w:val="00267C94"/>
    <w:rsid w:val="00271BD9"/>
    <w:rsid w:val="00277CE8"/>
    <w:rsid w:val="00280320"/>
    <w:rsid w:val="00297447"/>
    <w:rsid w:val="002A3A58"/>
    <w:rsid w:val="002B1043"/>
    <w:rsid w:val="002B534A"/>
    <w:rsid w:val="002D1E9D"/>
    <w:rsid w:val="002D2068"/>
    <w:rsid w:val="002D3B6A"/>
    <w:rsid w:val="002E29B7"/>
    <w:rsid w:val="002E333D"/>
    <w:rsid w:val="002E5F33"/>
    <w:rsid w:val="002F3075"/>
    <w:rsid w:val="002F31DC"/>
    <w:rsid w:val="002F4B53"/>
    <w:rsid w:val="00302281"/>
    <w:rsid w:val="00305D28"/>
    <w:rsid w:val="00330D93"/>
    <w:rsid w:val="003369FE"/>
    <w:rsid w:val="00363D2E"/>
    <w:rsid w:val="00365AF6"/>
    <w:rsid w:val="003745D9"/>
    <w:rsid w:val="00375A89"/>
    <w:rsid w:val="00381226"/>
    <w:rsid w:val="00381629"/>
    <w:rsid w:val="00391A1A"/>
    <w:rsid w:val="003A42AC"/>
    <w:rsid w:val="003A4E5A"/>
    <w:rsid w:val="003A69A8"/>
    <w:rsid w:val="003A6FBC"/>
    <w:rsid w:val="003B0107"/>
    <w:rsid w:val="003B3564"/>
    <w:rsid w:val="003B3718"/>
    <w:rsid w:val="003C10C1"/>
    <w:rsid w:val="003C14C0"/>
    <w:rsid w:val="003C2ADC"/>
    <w:rsid w:val="003C5546"/>
    <w:rsid w:val="003C5DE6"/>
    <w:rsid w:val="003C75F5"/>
    <w:rsid w:val="003D128D"/>
    <w:rsid w:val="003D2AF2"/>
    <w:rsid w:val="003E19BB"/>
    <w:rsid w:val="003E1E44"/>
    <w:rsid w:val="003E7B65"/>
    <w:rsid w:val="003E7F83"/>
    <w:rsid w:val="003F675A"/>
    <w:rsid w:val="003F67E7"/>
    <w:rsid w:val="00402E94"/>
    <w:rsid w:val="00407D90"/>
    <w:rsid w:val="0041086B"/>
    <w:rsid w:val="00411F4B"/>
    <w:rsid w:val="0041323C"/>
    <w:rsid w:val="00417C2F"/>
    <w:rsid w:val="00425F00"/>
    <w:rsid w:val="00427EE9"/>
    <w:rsid w:val="00431EC3"/>
    <w:rsid w:val="00432A66"/>
    <w:rsid w:val="00436ABD"/>
    <w:rsid w:val="00437E6B"/>
    <w:rsid w:val="004417CF"/>
    <w:rsid w:val="0044242E"/>
    <w:rsid w:val="004441AB"/>
    <w:rsid w:val="0045280E"/>
    <w:rsid w:val="00454124"/>
    <w:rsid w:val="0045549F"/>
    <w:rsid w:val="00463B6C"/>
    <w:rsid w:val="0046655B"/>
    <w:rsid w:val="00467C83"/>
    <w:rsid w:val="00470C8D"/>
    <w:rsid w:val="0047298F"/>
    <w:rsid w:val="00472FEB"/>
    <w:rsid w:val="004744A2"/>
    <w:rsid w:val="0047515C"/>
    <w:rsid w:val="00475A6E"/>
    <w:rsid w:val="00480EAC"/>
    <w:rsid w:val="00483091"/>
    <w:rsid w:val="004859DD"/>
    <w:rsid w:val="00486BC1"/>
    <w:rsid w:val="00486FAD"/>
    <w:rsid w:val="00491729"/>
    <w:rsid w:val="004A6AE2"/>
    <w:rsid w:val="004A7521"/>
    <w:rsid w:val="004A7848"/>
    <w:rsid w:val="004B0D73"/>
    <w:rsid w:val="004B1C6E"/>
    <w:rsid w:val="004B1DBF"/>
    <w:rsid w:val="004B3E78"/>
    <w:rsid w:val="004B6F48"/>
    <w:rsid w:val="004C48FA"/>
    <w:rsid w:val="004E12A7"/>
    <w:rsid w:val="004E285F"/>
    <w:rsid w:val="004E631A"/>
    <w:rsid w:val="004E6ADE"/>
    <w:rsid w:val="004F0333"/>
    <w:rsid w:val="004F7363"/>
    <w:rsid w:val="00502151"/>
    <w:rsid w:val="00502599"/>
    <w:rsid w:val="00527372"/>
    <w:rsid w:val="005318DD"/>
    <w:rsid w:val="00533448"/>
    <w:rsid w:val="005338B0"/>
    <w:rsid w:val="00535A94"/>
    <w:rsid w:val="0053743F"/>
    <w:rsid w:val="0053763B"/>
    <w:rsid w:val="0054208F"/>
    <w:rsid w:val="00542A19"/>
    <w:rsid w:val="0054338D"/>
    <w:rsid w:val="0054717A"/>
    <w:rsid w:val="00552FF1"/>
    <w:rsid w:val="00555230"/>
    <w:rsid w:val="00555E0E"/>
    <w:rsid w:val="00560448"/>
    <w:rsid w:val="00563F00"/>
    <w:rsid w:val="005804FA"/>
    <w:rsid w:val="00581878"/>
    <w:rsid w:val="00586D4D"/>
    <w:rsid w:val="00590C0D"/>
    <w:rsid w:val="00593F26"/>
    <w:rsid w:val="00597F72"/>
    <w:rsid w:val="005A24FF"/>
    <w:rsid w:val="005A2E2F"/>
    <w:rsid w:val="005B4DFE"/>
    <w:rsid w:val="005C1EE6"/>
    <w:rsid w:val="005D1CED"/>
    <w:rsid w:val="005E50A2"/>
    <w:rsid w:val="005E5188"/>
    <w:rsid w:val="006040C4"/>
    <w:rsid w:val="00604BC8"/>
    <w:rsid w:val="006063A8"/>
    <w:rsid w:val="006131AB"/>
    <w:rsid w:val="0063053E"/>
    <w:rsid w:val="006310B6"/>
    <w:rsid w:val="006405FE"/>
    <w:rsid w:val="006413C1"/>
    <w:rsid w:val="00641BB8"/>
    <w:rsid w:val="0064596D"/>
    <w:rsid w:val="00646588"/>
    <w:rsid w:val="00653109"/>
    <w:rsid w:val="0065333A"/>
    <w:rsid w:val="00655031"/>
    <w:rsid w:val="00660696"/>
    <w:rsid w:val="00662305"/>
    <w:rsid w:val="0066275C"/>
    <w:rsid w:val="00671F0F"/>
    <w:rsid w:val="006722F0"/>
    <w:rsid w:val="0067612E"/>
    <w:rsid w:val="00692BCA"/>
    <w:rsid w:val="006A0A13"/>
    <w:rsid w:val="006A26BA"/>
    <w:rsid w:val="006B0B03"/>
    <w:rsid w:val="006C5FCC"/>
    <w:rsid w:val="006D7F06"/>
    <w:rsid w:val="006E18BA"/>
    <w:rsid w:val="006E4EC2"/>
    <w:rsid w:val="006F37E8"/>
    <w:rsid w:val="006F752C"/>
    <w:rsid w:val="00701791"/>
    <w:rsid w:val="00704B2C"/>
    <w:rsid w:val="00705126"/>
    <w:rsid w:val="00711480"/>
    <w:rsid w:val="0071541E"/>
    <w:rsid w:val="007231A8"/>
    <w:rsid w:val="00723D35"/>
    <w:rsid w:val="00724DF4"/>
    <w:rsid w:val="00744AAC"/>
    <w:rsid w:val="007508F9"/>
    <w:rsid w:val="0075155F"/>
    <w:rsid w:val="00761193"/>
    <w:rsid w:val="00772D52"/>
    <w:rsid w:val="00774329"/>
    <w:rsid w:val="007843B7"/>
    <w:rsid w:val="007878BB"/>
    <w:rsid w:val="0079220F"/>
    <w:rsid w:val="00794554"/>
    <w:rsid w:val="00797DCB"/>
    <w:rsid w:val="007A40F6"/>
    <w:rsid w:val="007B5A80"/>
    <w:rsid w:val="007C0BEC"/>
    <w:rsid w:val="007D45CA"/>
    <w:rsid w:val="007E1D58"/>
    <w:rsid w:val="007E2EF0"/>
    <w:rsid w:val="007E4AED"/>
    <w:rsid w:val="007E5EA0"/>
    <w:rsid w:val="007F027E"/>
    <w:rsid w:val="00805B2F"/>
    <w:rsid w:val="00806E2E"/>
    <w:rsid w:val="008133AB"/>
    <w:rsid w:val="008154AE"/>
    <w:rsid w:val="00816A27"/>
    <w:rsid w:val="00822706"/>
    <w:rsid w:val="00826DC9"/>
    <w:rsid w:val="008271DF"/>
    <w:rsid w:val="008303F6"/>
    <w:rsid w:val="00832ED0"/>
    <w:rsid w:val="00844924"/>
    <w:rsid w:val="00855C48"/>
    <w:rsid w:val="00856BB2"/>
    <w:rsid w:val="00856D03"/>
    <w:rsid w:val="00860513"/>
    <w:rsid w:val="00860CB1"/>
    <w:rsid w:val="00861369"/>
    <w:rsid w:val="00864AD3"/>
    <w:rsid w:val="00870391"/>
    <w:rsid w:val="00875EC4"/>
    <w:rsid w:val="00890B06"/>
    <w:rsid w:val="00893BE7"/>
    <w:rsid w:val="00897032"/>
    <w:rsid w:val="00897530"/>
    <w:rsid w:val="008A4334"/>
    <w:rsid w:val="008B460D"/>
    <w:rsid w:val="008C3211"/>
    <w:rsid w:val="008C6EA2"/>
    <w:rsid w:val="008D3AF8"/>
    <w:rsid w:val="008E103B"/>
    <w:rsid w:val="008E723F"/>
    <w:rsid w:val="00900D5A"/>
    <w:rsid w:val="009067B8"/>
    <w:rsid w:val="009075F5"/>
    <w:rsid w:val="00912622"/>
    <w:rsid w:val="00913836"/>
    <w:rsid w:val="00917730"/>
    <w:rsid w:val="00920889"/>
    <w:rsid w:val="0092099A"/>
    <w:rsid w:val="00921217"/>
    <w:rsid w:val="009221EA"/>
    <w:rsid w:val="00923ADE"/>
    <w:rsid w:val="00930ABE"/>
    <w:rsid w:val="009312CC"/>
    <w:rsid w:val="009354F8"/>
    <w:rsid w:val="00937344"/>
    <w:rsid w:val="00941888"/>
    <w:rsid w:val="00946B42"/>
    <w:rsid w:val="00964CD0"/>
    <w:rsid w:val="00973D90"/>
    <w:rsid w:val="0097627A"/>
    <w:rsid w:val="00982274"/>
    <w:rsid w:val="00982BCD"/>
    <w:rsid w:val="00983523"/>
    <w:rsid w:val="00984DF8"/>
    <w:rsid w:val="009855DB"/>
    <w:rsid w:val="00986D79"/>
    <w:rsid w:val="009A1872"/>
    <w:rsid w:val="009A6B3B"/>
    <w:rsid w:val="009A785B"/>
    <w:rsid w:val="009B022E"/>
    <w:rsid w:val="009B1C1D"/>
    <w:rsid w:val="009B22D8"/>
    <w:rsid w:val="009B2660"/>
    <w:rsid w:val="009B3E0B"/>
    <w:rsid w:val="009C7AA8"/>
    <w:rsid w:val="009D1A5A"/>
    <w:rsid w:val="009D2B0B"/>
    <w:rsid w:val="009D2D62"/>
    <w:rsid w:val="009D5AB1"/>
    <w:rsid w:val="009D675D"/>
    <w:rsid w:val="009E04A6"/>
    <w:rsid w:val="009E0F9F"/>
    <w:rsid w:val="009E3AA6"/>
    <w:rsid w:val="009F3D9F"/>
    <w:rsid w:val="00A05573"/>
    <w:rsid w:val="00A1446B"/>
    <w:rsid w:val="00A16021"/>
    <w:rsid w:val="00A24483"/>
    <w:rsid w:val="00A259CD"/>
    <w:rsid w:val="00A278CD"/>
    <w:rsid w:val="00A37A15"/>
    <w:rsid w:val="00A40A05"/>
    <w:rsid w:val="00A44D9F"/>
    <w:rsid w:val="00A54A40"/>
    <w:rsid w:val="00A63BA9"/>
    <w:rsid w:val="00A7297C"/>
    <w:rsid w:val="00A83625"/>
    <w:rsid w:val="00A85BC8"/>
    <w:rsid w:val="00A86D6B"/>
    <w:rsid w:val="00A91503"/>
    <w:rsid w:val="00AC110B"/>
    <w:rsid w:val="00AC2AD6"/>
    <w:rsid w:val="00AC4640"/>
    <w:rsid w:val="00AC650B"/>
    <w:rsid w:val="00AD7D5A"/>
    <w:rsid w:val="00AE1D88"/>
    <w:rsid w:val="00AF6622"/>
    <w:rsid w:val="00B117CE"/>
    <w:rsid w:val="00B135C1"/>
    <w:rsid w:val="00B165DC"/>
    <w:rsid w:val="00B1676E"/>
    <w:rsid w:val="00B20712"/>
    <w:rsid w:val="00B22CFE"/>
    <w:rsid w:val="00B3384F"/>
    <w:rsid w:val="00B44928"/>
    <w:rsid w:val="00B6130D"/>
    <w:rsid w:val="00B62C85"/>
    <w:rsid w:val="00B64CEB"/>
    <w:rsid w:val="00B65334"/>
    <w:rsid w:val="00B75E7B"/>
    <w:rsid w:val="00B8196E"/>
    <w:rsid w:val="00B820D7"/>
    <w:rsid w:val="00B91FAA"/>
    <w:rsid w:val="00B93DDD"/>
    <w:rsid w:val="00BA5FAC"/>
    <w:rsid w:val="00BA61C3"/>
    <w:rsid w:val="00BA70DF"/>
    <w:rsid w:val="00BB2AC9"/>
    <w:rsid w:val="00BB34CF"/>
    <w:rsid w:val="00BB37FF"/>
    <w:rsid w:val="00BB4099"/>
    <w:rsid w:val="00BB4209"/>
    <w:rsid w:val="00BC0996"/>
    <w:rsid w:val="00BC10D1"/>
    <w:rsid w:val="00BC402E"/>
    <w:rsid w:val="00BD6D0D"/>
    <w:rsid w:val="00BD74CD"/>
    <w:rsid w:val="00BF004E"/>
    <w:rsid w:val="00BF50C2"/>
    <w:rsid w:val="00BF7CBF"/>
    <w:rsid w:val="00C13DC6"/>
    <w:rsid w:val="00C15AC2"/>
    <w:rsid w:val="00C1664C"/>
    <w:rsid w:val="00C219CB"/>
    <w:rsid w:val="00C30F50"/>
    <w:rsid w:val="00C31102"/>
    <w:rsid w:val="00C340BE"/>
    <w:rsid w:val="00C3412A"/>
    <w:rsid w:val="00C35D99"/>
    <w:rsid w:val="00C424C2"/>
    <w:rsid w:val="00C43DED"/>
    <w:rsid w:val="00C54644"/>
    <w:rsid w:val="00C55876"/>
    <w:rsid w:val="00C65BD1"/>
    <w:rsid w:val="00C65BD4"/>
    <w:rsid w:val="00C709FE"/>
    <w:rsid w:val="00C71D6A"/>
    <w:rsid w:val="00C72544"/>
    <w:rsid w:val="00CA0243"/>
    <w:rsid w:val="00CA0C70"/>
    <w:rsid w:val="00CA2FAC"/>
    <w:rsid w:val="00CA638E"/>
    <w:rsid w:val="00CB0114"/>
    <w:rsid w:val="00CC0DD1"/>
    <w:rsid w:val="00CC6AE2"/>
    <w:rsid w:val="00CC7529"/>
    <w:rsid w:val="00CD33E1"/>
    <w:rsid w:val="00CE4376"/>
    <w:rsid w:val="00CE760F"/>
    <w:rsid w:val="00D01CE6"/>
    <w:rsid w:val="00D03E40"/>
    <w:rsid w:val="00D15B07"/>
    <w:rsid w:val="00D22D66"/>
    <w:rsid w:val="00D23196"/>
    <w:rsid w:val="00D326D8"/>
    <w:rsid w:val="00D35A1B"/>
    <w:rsid w:val="00D41F81"/>
    <w:rsid w:val="00D46D65"/>
    <w:rsid w:val="00D52E4A"/>
    <w:rsid w:val="00D55FB0"/>
    <w:rsid w:val="00D623D4"/>
    <w:rsid w:val="00D715C3"/>
    <w:rsid w:val="00D736A2"/>
    <w:rsid w:val="00D75DC8"/>
    <w:rsid w:val="00D76994"/>
    <w:rsid w:val="00D8176D"/>
    <w:rsid w:val="00D83ABF"/>
    <w:rsid w:val="00D94742"/>
    <w:rsid w:val="00DA020B"/>
    <w:rsid w:val="00DC2C8A"/>
    <w:rsid w:val="00DC7D6F"/>
    <w:rsid w:val="00DD5B23"/>
    <w:rsid w:val="00DD74FB"/>
    <w:rsid w:val="00DD7A00"/>
    <w:rsid w:val="00DE21C7"/>
    <w:rsid w:val="00DE4B93"/>
    <w:rsid w:val="00DE59DF"/>
    <w:rsid w:val="00DF4075"/>
    <w:rsid w:val="00E022FC"/>
    <w:rsid w:val="00E02D79"/>
    <w:rsid w:val="00E13D58"/>
    <w:rsid w:val="00E17A74"/>
    <w:rsid w:val="00E25D34"/>
    <w:rsid w:val="00E33CDA"/>
    <w:rsid w:val="00E37D55"/>
    <w:rsid w:val="00E4482A"/>
    <w:rsid w:val="00E5459D"/>
    <w:rsid w:val="00E556F3"/>
    <w:rsid w:val="00E649D1"/>
    <w:rsid w:val="00E735BC"/>
    <w:rsid w:val="00E765B3"/>
    <w:rsid w:val="00E81B3C"/>
    <w:rsid w:val="00E83C76"/>
    <w:rsid w:val="00E8482E"/>
    <w:rsid w:val="00E86FA9"/>
    <w:rsid w:val="00E90B7E"/>
    <w:rsid w:val="00E91E8F"/>
    <w:rsid w:val="00E97ACD"/>
    <w:rsid w:val="00EA0829"/>
    <w:rsid w:val="00EA0EDD"/>
    <w:rsid w:val="00EA54E7"/>
    <w:rsid w:val="00EB5077"/>
    <w:rsid w:val="00EB64BA"/>
    <w:rsid w:val="00EC0B7D"/>
    <w:rsid w:val="00ED0ED4"/>
    <w:rsid w:val="00ED49F4"/>
    <w:rsid w:val="00ED4AAB"/>
    <w:rsid w:val="00EE09CF"/>
    <w:rsid w:val="00EE140B"/>
    <w:rsid w:val="00EF1970"/>
    <w:rsid w:val="00EF6FF3"/>
    <w:rsid w:val="00F0198F"/>
    <w:rsid w:val="00F02F13"/>
    <w:rsid w:val="00F14857"/>
    <w:rsid w:val="00F14B53"/>
    <w:rsid w:val="00F15270"/>
    <w:rsid w:val="00F23C47"/>
    <w:rsid w:val="00F26283"/>
    <w:rsid w:val="00F2648B"/>
    <w:rsid w:val="00F26FF3"/>
    <w:rsid w:val="00F279D5"/>
    <w:rsid w:val="00F32876"/>
    <w:rsid w:val="00F43451"/>
    <w:rsid w:val="00F46047"/>
    <w:rsid w:val="00F53E89"/>
    <w:rsid w:val="00F54047"/>
    <w:rsid w:val="00F61923"/>
    <w:rsid w:val="00F62CE0"/>
    <w:rsid w:val="00F67D5C"/>
    <w:rsid w:val="00F75903"/>
    <w:rsid w:val="00F778F9"/>
    <w:rsid w:val="00F82043"/>
    <w:rsid w:val="00F82888"/>
    <w:rsid w:val="00F84D38"/>
    <w:rsid w:val="00F9123F"/>
    <w:rsid w:val="00FA0C5D"/>
    <w:rsid w:val="00FA4938"/>
    <w:rsid w:val="00FB06F6"/>
    <w:rsid w:val="00FB4AB0"/>
    <w:rsid w:val="00FC1C2B"/>
    <w:rsid w:val="00FC5A03"/>
    <w:rsid w:val="00FC771C"/>
    <w:rsid w:val="00FD0FD1"/>
    <w:rsid w:val="00FD3203"/>
    <w:rsid w:val="00FD4C7D"/>
    <w:rsid w:val="00FE195F"/>
    <w:rsid w:val="00FE69A0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2162E-89F5-4A3B-A697-05B4F3A3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7B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D7FED"/>
  </w:style>
  <w:style w:type="paragraph" w:styleId="Poprawka">
    <w:name w:val="Revision"/>
    <w:hidden/>
    <w:uiPriority w:val="99"/>
    <w:semiHidden/>
    <w:rsid w:val="00483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m.pl" TargetMode="External"/><Relationship Id="rId2" Type="http://schemas.openxmlformats.org/officeDocument/2006/relationships/hyperlink" Target="mailto:sekretariat@n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6AE8-567F-4CF5-B07D-33E78BE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3</cp:revision>
  <cp:lastPrinted>2014-06-18T14:14:00Z</cp:lastPrinted>
  <dcterms:created xsi:type="dcterms:W3CDTF">2014-06-18T14:15:00Z</dcterms:created>
  <dcterms:modified xsi:type="dcterms:W3CDTF">2014-06-18T14:15:00Z</dcterms:modified>
</cp:coreProperties>
</file>